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4D081" w14:textId="77777777" w:rsidR="00523472" w:rsidRPr="00B429C5" w:rsidRDefault="00523472" w:rsidP="00523472">
      <w:pPr>
        <w:pStyle w:val="A-DecorFormat14ptohneAbstand"/>
        <w:rPr>
          <w:rFonts w:cs="Arial"/>
        </w:rPr>
      </w:pPr>
      <w:r w:rsidRPr="00B429C5">
        <w:rPr>
          <w:rFonts w:cs="Arial"/>
        </w:rPr>
        <w:t>PRESSEMITTEILUNG</w:t>
      </w:r>
    </w:p>
    <w:p w14:paraId="67DFC465" w14:textId="77777777" w:rsidR="00523472" w:rsidRPr="00B429C5" w:rsidRDefault="00EB2CB7" w:rsidP="00523472">
      <w:pPr>
        <w:pStyle w:val="A-CopymitAbstand"/>
        <w:rPr>
          <w:rFonts w:cs="Arial"/>
          <w:lang w:val="de-DE"/>
        </w:rPr>
      </w:pPr>
      <w:r w:rsidRPr="00B429C5">
        <w:rPr>
          <w:rFonts w:cs="Arial"/>
          <w:lang w:val="de-DE"/>
        </w:rPr>
        <w:t>1</w:t>
      </w:r>
      <w:r w:rsidR="008A1FBB">
        <w:rPr>
          <w:rFonts w:cs="Arial"/>
          <w:lang w:val="de-DE"/>
        </w:rPr>
        <w:t>8</w:t>
      </w:r>
      <w:r w:rsidR="00090D09">
        <w:rPr>
          <w:rFonts w:cs="Arial"/>
          <w:lang w:val="de-DE"/>
        </w:rPr>
        <w:t>. März</w:t>
      </w:r>
      <w:r w:rsidR="00637787" w:rsidRPr="00B429C5">
        <w:rPr>
          <w:rFonts w:cs="Arial"/>
          <w:lang w:val="de-DE"/>
        </w:rPr>
        <w:t xml:space="preserve"> </w:t>
      </w:r>
      <w:r w:rsidR="00090D09">
        <w:rPr>
          <w:rFonts w:cs="Arial"/>
          <w:lang w:val="de-DE"/>
        </w:rPr>
        <w:t>2019</w:t>
      </w:r>
    </w:p>
    <w:p w14:paraId="0E7E473D" w14:textId="77777777" w:rsidR="00523472" w:rsidRPr="00B429C5" w:rsidRDefault="00523472" w:rsidP="00523472">
      <w:pPr>
        <w:pStyle w:val="A-CopymitAbstand"/>
        <w:tabs>
          <w:tab w:val="left" w:pos="5340"/>
        </w:tabs>
        <w:rPr>
          <w:rFonts w:cs="Arial"/>
          <w:lang w:val="de-DE"/>
        </w:rPr>
      </w:pPr>
    </w:p>
    <w:p w14:paraId="1D7F9BE5" w14:textId="77777777" w:rsidR="00182E23" w:rsidRPr="00B429C5" w:rsidRDefault="00090D09" w:rsidP="00182E23">
      <w:pPr>
        <w:pStyle w:val="A-Headline115ptohneAbstand"/>
        <w:rPr>
          <w:rFonts w:cs="Arial"/>
          <w:b w:val="0"/>
          <w:lang w:val="de-AT"/>
        </w:rPr>
      </w:pPr>
      <w:r w:rsidRPr="00090D09">
        <w:rPr>
          <w:rFonts w:cs="Arial"/>
          <w:lang w:val="de-AT"/>
        </w:rPr>
        <w:t xml:space="preserve">Ins Glas geschaut: Auf der </w:t>
      </w:r>
      <w:proofErr w:type="spellStart"/>
      <w:r w:rsidRPr="00090D09">
        <w:rPr>
          <w:rFonts w:cs="Arial"/>
          <w:lang w:val="de-AT"/>
        </w:rPr>
        <w:t>ProWein</w:t>
      </w:r>
      <w:proofErr w:type="spellEnd"/>
      <w:r w:rsidRPr="00090D09">
        <w:rPr>
          <w:rFonts w:cs="Arial"/>
          <w:lang w:val="de-AT"/>
        </w:rPr>
        <w:t xml:space="preserve"> treffen sich wieder renommierte Weinkenner aus aller Welt</w:t>
      </w:r>
    </w:p>
    <w:p w14:paraId="438C6487" w14:textId="77777777" w:rsidR="00182E23" w:rsidRPr="00090D09" w:rsidRDefault="00182E23" w:rsidP="00182E23">
      <w:pPr>
        <w:pStyle w:val="A-TeasermitAbstand"/>
        <w:rPr>
          <w:rFonts w:cs="Arial"/>
          <w:lang w:val="de-AT"/>
        </w:rPr>
      </w:pPr>
    </w:p>
    <w:p w14:paraId="7BF95BB1" w14:textId="10106D37" w:rsidR="004A37E8" w:rsidRDefault="00090D09" w:rsidP="00182E23">
      <w:pPr>
        <w:pStyle w:val="A-TeasermitAbstand"/>
        <w:rPr>
          <w:rFonts w:cs="Arial"/>
        </w:rPr>
      </w:pPr>
      <w:r w:rsidRPr="00090D09">
        <w:rPr>
          <w:rFonts w:cs="Arial"/>
        </w:rPr>
        <w:t>Noch bis Dienstag</w:t>
      </w:r>
      <w:r w:rsidR="007E753A">
        <w:rPr>
          <w:rFonts w:cs="Arial"/>
        </w:rPr>
        <w:t>,</w:t>
      </w:r>
      <w:r>
        <w:rPr>
          <w:rFonts w:cs="Arial"/>
        </w:rPr>
        <w:t xml:space="preserve"> 19. März</w:t>
      </w:r>
      <w:r w:rsidRPr="00090D09">
        <w:rPr>
          <w:rFonts w:cs="Arial"/>
        </w:rPr>
        <w:t xml:space="preserve"> findet die </w:t>
      </w:r>
      <w:r w:rsidR="00B3364D">
        <w:rPr>
          <w:rFonts w:cs="Arial"/>
        </w:rPr>
        <w:t xml:space="preserve">internationale Fachmesse </w:t>
      </w:r>
      <w:proofErr w:type="spellStart"/>
      <w:r w:rsidRPr="00090D09">
        <w:rPr>
          <w:rFonts w:cs="Arial"/>
        </w:rPr>
        <w:t>ProWein</w:t>
      </w:r>
      <w:proofErr w:type="spellEnd"/>
      <w:r w:rsidRPr="00090D09">
        <w:rPr>
          <w:rFonts w:cs="Arial"/>
        </w:rPr>
        <w:t xml:space="preserve"> in Düsseldorf statt. Südtirol ist mit 35 Weinproduzenten vertreten</w:t>
      </w:r>
      <w:r w:rsidR="008A1FBB">
        <w:rPr>
          <w:rFonts w:cs="Arial"/>
        </w:rPr>
        <w:t xml:space="preserve">. Am Gemeinschaftstand können sich die Fachbesucher über zahlreiche Neuigkeiten der Betriebe informieren und </w:t>
      </w:r>
      <w:r w:rsidR="00134857">
        <w:rPr>
          <w:rFonts w:cs="Arial"/>
        </w:rPr>
        <w:t xml:space="preserve">Südtirols </w:t>
      </w:r>
      <w:proofErr w:type="spellStart"/>
      <w:r w:rsidR="008A1FBB">
        <w:rPr>
          <w:rFonts w:cs="Arial"/>
        </w:rPr>
        <w:t>Wein</w:t>
      </w:r>
      <w:r w:rsidR="00134857">
        <w:rPr>
          <w:rFonts w:cs="Arial"/>
        </w:rPr>
        <w:t>welt</w:t>
      </w:r>
      <w:proofErr w:type="spellEnd"/>
      <w:r w:rsidR="00134857">
        <w:rPr>
          <w:rFonts w:cs="Arial"/>
        </w:rPr>
        <w:t xml:space="preserve"> </w:t>
      </w:r>
      <w:r w:rsidR="008A1FBB">
        <w:rPr>
          <w:rFonts w:cs="Arial"/>
        </w:rPr>
        <w:t xml:space="preserve">über Themenverkostungen </w:t>
      </w:r>
      <w:r w:rsidR="00134857">
        <w:rPr>
          <w:rFonts w:cs="Arial"/>
        </w:rPr>
        <w:t xml:space="preserve">besser kennenlernen. </w:t>
      </w:r>
    </w:p>
    <w:p w14:paraId="283F8E89" w14:textId="7B94BDD6" w:rsidR="00B3364D" w:rsidRPr="00B3364D" w:rsidRDefault="00090D09" w:rsidP="00B3364D">
      <w:pPr>
        <w:pStyle w:val="A-CopymitAbstand"/>
        <w:rPr>
          <w:rFonts w:cs="Arial"/>
          <w:lang w:val="de-DE"/>
        </w:rPr>
      </w:pPr>
      <w:r w:rsidRPr="00090D09">
        <w:rPr>
          <w:rFonts w:cs="Arial"/>
          <w:lang w:val="de-DE"/>
        </w:rPr>
        <w:t xml:space="preserve">In den 25 Jahren ihres Bestehens hat sich die </w:t>
      </w:r>
      <w:proofErr w:type="spellStart"/>
      <w:r w:rsidRPr="00090D09">
        <w:rPr>
          <w:rFonts w:cs="Arial"/>
          <w:lang w:val="de-DE"/>
        </w:rPr>
        <w:t>ProWein</w:t>
      </w:r>
      <w:proofErr w:type="spellEnd"/>
      <w:r w:rsidRPr="00090D09">
        <w:rPr>
          <w:rFonts w:cs="Arial"/>
          <w:lang w:val="de-DE"/>
        </w:rPr>
        <w:t xml:space="preserve"> zur </w:t>
      </w:r>
      <w:r w:rsidR="008A2620">
        <w:rPr>
          <w:rFonts w:cs="Arial"/>
        </w:rPr>
        <w:t xml:space="preserve">Weltleitmesse für Weine und Spirituosen </w:t>
      </w:r>
      <w:r w:rsidRPr="00090D09">
        <w:rPr>
          <w:rFonts w:cs="Arial"/>
          <w:lang w:val="de-DE"/>
        </w:rPr>
        <w:t xml:space="preserve">entwickelt. </w:t>
      </w:r>
      <w:r w:rsidR="008A2620">
        <w:rPr>
          <w:rFonts w:cs="Arial"/>
          <w:lang w:val="de-DE"/>
        </w:rPr>
        <w:t>Z</w:t>
      </w:r>
      <w:r w:rsidR="008A2620" w:rsidRPr="008A2620">
        <w:rPr>
          <w:rFonts w:cs="Arial"/>
          <w:lang w:val="de-DE"/>
        </w:rPr>
        <w:t xml:space="preserve">ur </w:t>
      </w:r>
      <w:r w:rsidR="008A2620">
        <w:rPr>
          <w:rFonts w:cs="Arial"/>
          <w:lang w:val="de-DE"/>
        </w:rPr>
        <w:t xml:space="preserve">Jubiläumsausgabe </w:t>
      </w:r>
      <w:r w:rsidR="008A2620" w:rsidRPr="008A2620">
        <w:rPr>
          <w:rFonts w:cs="Arial"/>
          <w:lang w:val="de-DE"/>
        </w:rPr>
        <w:t>vom 17. bis 19. März werden rund 7.000 Aussteller und über 60.000 Fachbesucher aus der ganzen Welt erwartet.</w:t>
      </w:r>
      <w:bookmarkStart w:id="0" w:name="_GoBack"/>
      <w:bookmarkEnd w:id="0"/>
      <w:r w:rsidRPr="00090D09">
        <w:rPr>
          <w:rFonts w:cs="Arial"/>
          <w:lang w:val="de-DE"/>
        </w:rPr>
        <w:t xml:space="preserve"> </w:t>
      </w:r>
      <w:r w:rsidR="00134857">
        <w:rPr>
          <w:rFonts w:cs="Arial"/>
          <w:lang w:val="de-DE"/>
        </w:rPr>
        <w:t xml:space="preserve">Am Südtiroler Gemeinschaftsstand, der von </w:t>
      </w:r>
      <w:r w:rsidRPr="00090D09">
        <w:rPr>
          <w:rFonts w:cs="Arial"/>
          <w:lang w:val="de-DE"/>
        </w:rPr>
        <w:t>IDM Südtirol organisiert</w:t>
      </w:r>
      <w:r w:rsidR="00134857">
        <w:rPr>
          <w:rFonts w:cs="Arial"/>
          <w:lang w:val="de-DE"/>
        </w:rPr>
        <w:t xml:space="preserve"> wird, finden täglich Weinverkostungen statt. </w:t>
      </w:r>
      <w:r w:rsidRPr="00090D09">
        <w:rPr>
          <w:rFonts w:cs="Arial"/>
          <w:lang w:val="de-DE"/>
        </w:rPr>
        <w:t>Für jeden Messetag ist ein anderes Thema vorgesehen: „Berg trifft Tal“, „Reife trifft auf Rarität“ und „Spezialität trifft Klassiker“</w:t>
      </w:r>
      <w:r w:rsidR="00885938">
        <w:rPr>
          <w:rFonts w:cs="Arial"/>
          <w:lang w:val="de-DE"/>
        </w:rPr>
        <w:t xml:space="preserve">. </w:t>
      </w:r>
      <w:r w:rsidR="00B273E0">
        <w:rPr>
          <w:rFonts w:cs="Arial"/>
        </w:rPr>
        <w:t xml:space="preserve">Die freien Verkostungen bieten einen kontrastreichen und spannenden Einblick in die Vielfalt der Südtiroler </w:t>
      </w:r>
      <w:proofErr w:type="spellStart"/>
      <w:r w:rsidR="00B273E0">
        <w:rPr>
          <w:rFonts w:cs="Arial"/>
        </w:rPr>
        <w:t>Weinwelt</w:t>
      </w:r>
      <w:proofErr w:type="spellEnd"/>
      <w:r w:rsidR="00885938">
        <w:rPr>
          <w:rFonts w:cs="Arial"/>
        </w:rPr>
        <w:t>.</w:t>
      </w:r>
    </w:p>
    <w:p w14:paraId="294BF3B7" w14:textId="528BE838" w:rsidR="00885938" w:rsidRDefault="00B03982" w:rsidP="00B3364D">
      <w:pPr>
        <w:pStyle w:val="A-CopymitAbstand"/>
        <w:rPr>
          <w:rFonts w:cs="Arial"/>
          <w:lang w:val="de-DE"/>
        </w:rPr>
      </w:pPr>
      <w:r>
        <w:rPr>
          <w:rFonts w:cs="Arial"/>
          <w:lang w:val="de-DE"/>
        </w:rPr>
        <w:t>D</w:t>
      </w:r>
      <w:r w:rsidR="00885938" w:rsidRPr="00885938">
        <w:rPr>
          <w:rFonts w:cs="Arial"/>
          <w:lang w:val="de-DE"/>
        </w:rPr>
        <w:t>as Knüpfen von Kontakten und die Suche nach Neuheiten</w:t>
      </w:r>
      <w:r w:rsidRPr="00B03982">
        <w:rPr>
          <w:rFonts w:cs="Arial"/>
          <w:lang w:val="de-DE"/>
        </w:rPr>
        <w:t xml:space="preserve"> </w:t>
      </w:r>
      <w:r>
        <w:rPr>
          <w:rFonts w:cs="Arial"/>
          <w:lang w:val="de-DE"/>
        </w:rPr>
        <w:t xml:space="preserve">sind die Hauptbesuchsgründe der </w:t>
      </w:r>
      <w:r w:rsidRPr="00885938">
        <w:rPr>
          <w:rFonts w:cs="Arial"/>
          <w:lang w:val="de-DE"/>
        </w:rPr>
        <w:t>Düsseldorfer Weinmesse</w:t>
      </w:r>
      <w:r w:rsidR="00885938" w:rsidRPr="00885938">
        <w:rPr>
          <w:rFonts w:cs="Arial"/>
          <w:lang w:val="de-DE"/>
        </w:rPr>
        <w:t xml:space="preserve">. 40 Prozent der Besucher gaben im letzten Jahr an, sich für Weine aus Italien zu interessieren. “Wenn wir neue Kunden gewinnen wollen, müssen wir die Vielfalt und hohe Qualität unserer Produkte aufzeigen. Es ist deshalb strategisch wichtig, an Messen wie der </w:t>
      </w:r>
      <w:proofErr w:type="spellStart"/>
      <w:r w:rsidR="00885938" w:rsidRPr="00885938">
        <w:rPr>
          <w:rFonts w:cs="Arial"/>
          <w:lang w:val="de-DE"/>
        </w:rPr>
        <w:t>ProWein</w:t>
      </w:r>
      <w:proofErr w:type="spellEnd"/>
      <w:r w:rsidR="00885938" w:rsidRPr="00885938">
        <w:rPr>
          <w:rFonts w:cs="Arial"/>
          <w:lang w:val="de-DE"/>
        </w:rPr>
        <w:t xml:space="preserve"> teilzunehmen, um die Weine aus Südtirol zu bewerben</w:t>
      </w:r>
      <w:r w:rsidR="00C01E53">
        <w:rPr>
          <w:rFonts w:cs="Arial"/>
          <w:lang w:val="de-DE"/>
        </w:rPr>
        <w:t xml:space="preserve"> und deren internationale Präsenz weiter zu steigern</w:t>
      </w:r>
      <w:r w:rsidR="00885938" w:rsidRPr="00885938">
        <w:rPr>
          <w:rFonts w:cs="Arial"/>
          <w:lang w:val="de-DE"/>
        </w:rPr>
        <w:t>“, unterstreicht Maximilian Niedermayr, Präsident des Konsortiums Südtirol Wein</w:t>
      </w:r>
      <w:r w:rsidR="00885938">
        <w:rPr>
          <w:rFonts w:cs="Arial"/>
          <w:lang w:val="de-DE"/>
        </w:rPr>
        <w:t xml:space="preserve">. </w:t>
      </w:r>
    </w:p>
    <w:p w14:paraId="0D4C0F97" w14:textId="65D068A9" w:rsidR="002D2756" w:rsidRDefault="007F3630" w:rsidP="002D2756">
      <w:pPr>
        <w:pStyle w:val="A-CopymitAbstand"/>
        <w:rPr>
          <w:rFonts w:cs="Arial"/>
          <w:lang w:val="de-DE"/>
        </w:rPr>
      </w:pPr>
      <w:r>
        <w:rPr>
          <w:rFonts w:cs="Arial"/>
          <w:lang w:val="de-DE"/>
        </w:rPr>
        <w:t>M</w:t>
      </w:r>
      <w:r w:rsidRPr="007F3630">
        <w:rPr>
          <w:rFonts w:cs="Arial"/>
          <w:lang w:val="de-DE"/>
        </w:rPr>
        <w:t xml:space="preserve">ittlerweile werden an allen drei Messetagen rund 500 </w:t>
      </w:r>
      <w:r>
        <w:rPr>
          <w:rFonts w:cs="Arial"/>
          <w:lang w:val="de-DE"/>
        </w:rPr>
        <w:t>Rahmenv</w:t>
      </w:r>
      <w:r w:rsidRPr="007F3630">
        <w:rPr>
          <w:rFonts w:cs="Arial"/>
          <w:lang w:val="de-DE"/>
        </w:rPr>
        <w:t>eranstaltungen angeboten. Das Spektrum reicht von geführten Verkostungen zu bestimmten Regionen oder Rebsorten bis hin zu Vorträgen über Märkte und Trends.</w:t>
      </w:r>
      <w:r w:rsidR="002D2756">
        <w:rPr>
          <w:rFonts w:cs="Arial"/>
          <w:lang w:val="de-DE"/>
        </w:rPr>
        <w:t xml:space="preserve"> Internationale Trends</w:t>
      </w:r>
      <w:r w:rsidR="002D2756" w:rsidRPr="002D2756">
        <w:rPr>
          <w:rFonts w:cs="Arial"/>
          <w:lang w:val="de-DE"/>
        </w:rPr>
        <w:t xml:space="preserve"> </w:t>
      </w:r>
      <w:r w:rsidR="002D2756">
        <w:rPr>
          <w:rFonts w:cs="Arial"/>
          <w:lang w:val="de-DE"/>
        </w:rPr>
        <w:t xml:space="preserve">wie </w:t>
      </w:r>
      <w:r w:rsidR="002D2756" w:rsidRPr="002D2756">
        <w:rPr>
          <w:rFonts w:cs="Arial"/>
          <w:lang w:val="de-DE"/>
        </w:rPr>
        <w:t>Nachhaltigkeit</w:t>
      </w:r>
      <w:r w:rsidR="002D2756">
        <w:rPr>
          <w:rFonts w:cs="Arial"/>
          <w:lang w:val="de-DE"/>
        </w:rPr>
        <w:t xml:space="preserve">, </w:t>
      </w:r>
      <w:r w:rsidR="002D2756" w:rsidRPr="002D2756">
        <w:rPr>
          <w:rFonts w:cs="Arial"/>
          <w:lang w:val="de-DE"/>
        </w:rPr>
        <w:t>Regionalität, autochthone Rebsorten</w:t>
      </w:r>
      <w:r w:rsidR="00B03982">
        <w:rPr>
          <w:rFonts w:cs="Arial"/>
          <w:lang w:val="de-DE"/>
        </w:rPr>
        <w:t xml:space="preserve"> und </w:t>
      </w:r>
      <w:r w:rsidR="002D2756">
        <w:rPr>
          <w:rFonts w:cs="Arial"/>
          <w:lang w:val="de-DE"/>
        </w:rPr>
        <w:t>Naturweine</w:t>
      </w:r>
      <w:r w:rsidR="002D2756" w:rsidRPr="002D2756">
        <w:rPr>
          <w:rFonts w:cs="Arial"/>
          <w:lang w:val="de-DE"/>
        </w:rPr>
        <w:t xml:space="preserve"> </w:t>
      </w:r>
      <w:r w:rsidR="002D2756">
        <w:rPr>
          <w:rFonts w:cs="Arial"/>
          <w:lang w:val="de-DE"/>
        </w:rPr>
        <w:t xml:space="preserve">werden bei den Fachvorträgen verstärkt in den Mittelpunkt gestellt. </w:t>
      </w:r>
    </w:p>
    <w:p w14:paraId="61D17411" w14:textId="596C9660" w:rsidR="00090D09" w:rsidRPr="00090D09" w:rsidRDefault="00090D09" w:rsidP="00090D09">
      <w:pPr>
        <w:pStyle w:val="A-CopymitAbstand"/>
        <w:rPr>
          <w:rFonts w:cs="Arial"/>
          <w:lang w:val="de-DE"/>
        </w:rPr>
      </w:pPr>
      <w:r w:rsidRPr="00090D09">
        <w:rPr>
          <w:rFonts w:cs="Arial"/>
          <w:lang w:val="de-DE"/>
        </w:rPr>
        <w:t xml:space="preserve">Die </w:t>
      </w:r>
      <w:proofErr w:type="spellStart"/>
      <w:r w:rsidRPr="00090D09">
        <w:rPr>
          <w:rFonts w:cs="Arial"/>
          <w:lang w:val="de-DE"/>
        </w:rPr>
        <w:t>ProWein</w:t>
      </w:r>
      <w:proofErr w:type="spellEnd"/>
      <w:r w:rsidRPr="00090D09">
        <w:rPr>
          <w:rFonts w:cs="Arial"/>
          <w:lang w:val="de-DE"/>
        </w:rPr>
        <w:t xml:space="preserve"> organisiert </w:t>
      </w:r>
      <w:r w:rsidR="007F3630">
        <w:rPr>
          <w:rFonts w:cs="Arial"/>
          <w:lang w:val="de-DE"/>
        </w:rPr>
        <w:t xml:space="preserve">zusätzlich </w:t>
      </w:r>
      <w:r w:rsidRPr="00090D09">
        <w:rPr>
          <w:rFonts w:cs="Arial"/>
          <w:lang w:val="de-DE"/>
        </w:rPr>
        <w:t>Sonderschauen</w:t>
      </w:r>
      <w:r w:rsidR="007F3630">
        <w:rPr>
          <w:rFonts w:cs="Arial"/>
          <w:lang w:val="de-DE"/>
        </w:rPr>
        <w:t>. D</w:t>
      </w:r>
      <w:r w:rsidRPr="00090D09">
        <w:rPr>
          <w:rFonts w:cs="Arial"/>
          <w:lang w:val="de-DE"/>
        </w:rPr>
        <w:t xml:space="preserve">ieses Jahr widmet sich „same but different“ den Bereichen </w:t>
      </w:r>
      <w:proofErr w:type="spellStart"/>
      <w:r w:rsidRPr="00090D09">
        <w:rPr>
          <w:rFonts w:cs="Arial"/>
          <w:lang w:val="de-DE"/>
        </w:rPr>
        <w:t>Craft</w:t>
      </w:r>
      <w:proofErr w:type="spellEnd"/>
      <w:r w:rsidRPr="00090D09">
        <w:rPr>
          <w:rFonts w:cs="Arial"/>
          <w:lang w:val="de-DE"/>
        </w:rPr>
        <w:t xml:space="preserve"> Beer, </w:t>
      </w:r>
      <w:proofErr w:type="spellStart"/>
      <w:r w:rsidRPr="00090D09">
        <w:rPr>
          <w:rFonts w:cs="Arial"/>
          <w:lang w:val="de-DE"/>
        </w:rPr>
        <w:t>Craft</w:t>
      </w:r>
      <w:proofErr w:type="spellEnd"/>
      <w:r w:rsidRPr="00090D09">
        <w:rPr>
          <w:rFonts w:cs="Arial"/>
          <w:lang w:val="de-DE"/>
        </w:rPr>
        <w:t xml:space="preserve"> Spirits und </w:t>
      </w:r>
      <w:proofErr w:type="spellStart"/>
      <w:r w:rsidRPr="00090D09">
        <w:rPr>
          <w:rFonts w:cs="Arial"/>
          <w:lang w:val="de-DE"/>
        </w:rPr>
        <w:t>Cider</w:t>
      </w:r>
      <w:proofErr w:type="spellEnd"/>
      <w:r w:rsidRPr="00090D09">
        <w:rPr>
          <w:rFonts w:cs="Arial"/>
          <w:lang w:val="de-DE"/>
        </w:rPr>
        <w:t>, während sich bei „</w:t>
      </w:r>
      <w:proofErr w:type="spellStart"/>
      <w:r w:rsidRPr="00090D09">
        <w:rPr>
          <w:rFonts w:cs="Arial"/>
          <w:lang w:val="de-DE"/>
        </w:rPr>
        <w:t>Organic</w:t>
      </w:r>
      <w:proofErr w:type="spellEnd"/>
      <w:r w:rsidRPr="00090D09">
        <w:rPr>
          <w:rFonts w:cs="Arial"/>
          <w:lang w:val="de-DE"/>
        </w:rPr>
        <w:t xml:space="preserve"> World“ alles um den Ökologischen Weinbau dreht.</w:t>
      </w:r>
    </w:p>
    <w:p w14:paraId="3B5EA00B" w14:textId="77777777" w:rsidR="00090D09" w:rsidRPr="00164EBA" w:rsidRDefault="00090D09" w:rsidP="00090D09">
      <w:pPr>
        <w:rPr>
          <w:rFonts w:cs="Arial"/>
          <w:b/>
        </w:rPr>
      </w:pPr>
      <w:r w:rsidRPr="00164EBA">
        <w:rPr>
          <w:rFonts w:cs="Arial"/>
          <w:b/>
        </w:rPr>
        <w:t>Pressekontakt:</w:t>
      </w:r>
    </w:p>
    <w:p w14:paraId="382EA71B" w14:textId="77777777" w:rsidR="00090D09" w:rsidRPr="00164EBA" w:rsidRDefault="00090D09" w:rsidP="00090D09">
      <w:pPr>
        <w:rPr>
          <w:szCs w:val="20"/>
        </w:rPr>
      </w:pPr>
      <w:r w:rsidRPr="00164EBA">
        <w:rPr>
          <w:szCs w:val="20"/>
        </w:rPr>
        <w:t>Nina Pittner</w:t>
      </w:r>
    </w:p>
    <w:p w14:paraId="70CD79DE" w14:textId="77777777" w:rsidR="00090D09" w:rsidRPr="00164EBA" w:rsidRDefault="00090D09" w:rsidP="00090D09">
      <w:pPr>
        <w:rPr>
          <w:szCs w:val="20"/>
        </w:rPr>
      </w:pPr>
      <w:r w:rsidRPr="00164EBA">
        <w:rPr>
          <w:szCs w:val="20"/>
        </w:rPr>
        <w:t>Konsortium Südtirol Wein</w:t>
      </w:r>
    </w:p>
    <w:p w14:paraId="15C9294B" w14:textId="77777777" w:rsidR="00090D09" w:rsidRPr="00164EBA" w:rsidRDefault="00090D09" w:rsidP="00090D09">
      <w:pPr>
        <w:rPr>
          <w:szCs w:val="20"/>
        </w:rPr>
      </w:pPr>
      <w:r w:rsidRPr="00164EBA">
        <w:rPr>
          <w:szCs w:val="20"/>
        </w:rPr>
        <w:t>T 0471 978528</w:t>
      </w:r>
    </w:p>
    <w:p w14:paraId="6141EE99" w14:textId="77777777" w:rsidR="00090D09" w:rsidRPr="00164EBA" w:rsidRDefault="00090D09" w:rsidP="00090D09">
      <w:pPr>
        <w:rPr>
          <w:szCs w:val="20"/>
        </w:rPr>
      </w:pPr>
      <w:r w:rsidRPr="00164EBA">
        <w:rPr>
          <w:szCs w:val="20"/>
        </w:rPr>
        <w:t>info@suedtirolwein.com</w:t>
      </w:r>
    </w:p>
    <w:p w14:paraId="45E1F388" w14:textId="03BBD163" w:rsidR="00090D09" w:rsidRDefault="00090D09" w:rsidP="00456F37">
      <w:pPr>
        <w:rPr>
          <w:rFonts w:cs="Arial"/>
        </w:rPr>
      </w:pPr>
      <w:r w:rsidRPr="00164EBA">
        <w:rPr>
          <w:szCs w:val="20"/>
        </w:rPr>
        <w:t>www.suedtirolwein.com</w:t>
      </w:r>
    </w:p>
    <w:sectPr w:rsidR="00090D09" w:rsidSect="00456F37">
      <w:headerReference w:type="default" r:id="rId8"/>
      <w:footerReference w:type="default" r:id="rId9"/>
      <w:headerReference w:type="first" r:id="rId10"/>
      <w:footerReference w:type="first" r:id="rId11"/>
      <w:pgSz w:w="11906" w:h="16838" w:code="9"/>
      <w:pgMar w:top="1560" w:right="3345" w:bottom="1650" w:left="1134"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6F373" w14:textId="77777777" w:rsidR="000C55FA" w:rsidRDefault="000C55FA" w:rsidP="00291FE1">
      <w:r>
        <w:separator/>
      </w:r>
    </w:p>
    <w:p w14:paraId="07366E14" w14:textId="77777777" w:rsidR="000C55FA" w:rsidRDefault="000C55FA"/>
  </w:endnote>
  <w:endnote w:type="continuationSeparator" w:id="0">
    <w:p w14:paraId="2FDC4B74" w14:textId="77777777" w:rsidR="000C55FA" w:rsidRDefault="000C55FA" w:rsidP="00291FE1">
      <w:r>
        <w:continuationSeparator/>
      </w:r>
    </w:p>
    <w:p w14:paraId="314779EF" w14:textId="77777777" w:rsidR="000C55FA" w:rsidRDefault="000C55FA"/>
  </w:endnote>
  <w:endnote w:type="continuationNotice" w:id="1">
    <w:p w14:paraId="6D2AA07A" w14:textId="77777777" w:rsidR="000C55FA" w:rsidRDefault="000C55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evit Offc Pro Light">
    <w:panose1 w:val="020B0504020101020102"/>
    <w:charset w:val="00"/>
    <w:family w:val="swiss"/>
    <w:pitch w:val="variable"/>
    <w:sig w:usb0="A00002FF" w:usb1="4000205B" w:usb2="00000000" w:usb3="00000000" w:csb0="0000009F" w:csb1="00000000"/>
  </w:font>
  <w:font w:name="Kievit Offc Pro">
    <w:panose1 w:val="020B0504030101020102"/>
    <w:charset w:val="00"/>
    <w:family w:val="swiss"/>
    <w:pitch w:val="variable"/>
    <w:sig w:usb0="A00002FF" w:usb1="4000205B" w:usb2="00000000" w:usb3="00000000" w:csb0="0000009F" w:csb1="00000000"/>
  </w:font>
  <w:font w:name="Kievit Offc Pro Medium">
    <w:altName w:val="Arial"/>
    <w:panose1 w:val="020B0604030101020102"/>
    <w:charset w:val="00"/>
    <w:family w:val="swiss"/>
    <w:pitch w:val="variable"/>
    <w:sig w:usb0="A00002FF" w:usb1="4000205B" w:usb2="00000000" w:usb3="00000000" w:csb0="0000009F" w:csb1="00000000"/>
  </w:font>
  <w:font w:name="KievitOT-Regular">
    <w:panose1 w:val="00000000000000000000"/>
    <w:charset w:val="00"/>
    <w:family w:val="swiss"/>
    <w:notTrueType/>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4C61" w14:textId="4F657EBC" w:rsidR="00214AB0" w:rsidRPr="00BB480C" w:rsidRDefault="00485FB2" w:rsidP="00BB480C">
    <w:pPr>
      <w:pStyle w:val="Fuzeile"/>
      <w:rPr>
        <w:rFonts w:cs="Arial"/>
      </w:rPr>
    </w:pPr>
    <w:r w:rsidRPr="00BB480C">
      <w:rPr>
        <w:rStyle w:val="A-FooterChar"/>
        <w:rFonts w:ascii="Arial" w:hAnsi="Arial" w:cs="Arial"/>
        <w:sz w:val="20"/>
        <w:szCs w:val="20"/>
      </w:rPr>
      <w:fldChar w:fldCharType="begin"/>
    </w:r>
    <w:r w:rsidRPr="00BB480C">
      <w:rPr>
        <w:rStyle w:val="A-FooterChar"/>
        <w:rFonts w:ascii="Arial" w:hAnsi="Arial" w:cs="Arial"/>
        <w:sz w:val="20"/>
        <w:szCs w:val="20"/>
      </w:rPr>
      <w:instrText xml:space="preserve"> PAGE   \* MERGEFORMAT </w:instrText>
    </w:r>
    <w:r w:rsidRPr="00BB480C">
      <w:rPr>
        <w:rStyle w:val="A-FooterChar"/>
        <w:rFonts w:ascii="Arial" w:hAnsi="Arial" w:cs="Arial"/>
        <w:sz w:val="20"/>
        <w:szCs w:val="20"/>
      </w:rPr>
      <w:fldChar w:fldCharType="separate"/>
    </w:r>
    <w:r w:rsidR="00456F37">
      <w:rPr>
        <w:rStyle w:val="A-FooterChar"/>
        <w:rFonts w:ascii="Arial" w:hAnsi="Arial" w:cs="Arial"/>
        <w:noProof/>
        <w:sz w:val="20"/>
        <w:szCs w:val="20"/>
      </w:rPr>
      <w:t>2</w:t>
    </w:r>
    <w:r w:rsidRPr="00BB480C">
      <w:rPr>
        <w:rStyle w:val="A-FooterChar"/>
        <w:rFonts w:ascii="Arial" w:hAnsi="Arial" w:cs="Arial"/>
        <w:sz w:val="20"/>
        <w:szCs w:val="20"/>
      </w:rPr>
      <w:fldChar w:fldCharType="end"/>
    </w:r>
    <w:r w:rsidRPr="00BB480C">
      <w:rPr>
        <w:rStyle w:val="A-FooterChar"/>
        <w:rFonts w:ascii="Arial" w:hAnsi="Arial" w:cs="Arial"/>
        <w:sz w:val="20"/>
        <w:szCs w:val="20"/>
      </w:rPr>
      <w:t>/</w:t>
    </w:r>
    <w:r w:rsidRPr="00BB480C">
      <w:rPr>
        <w:rStyle w:val="A-FooterChar"/>
        <w:rFonts w:ascii="Arial" w:hAnsi="Arial" w:cs="Arial"/>
        <w:sz w:val="20"/>
        <w:szCs w:val="20"/>
      </w:rPr>
      <w:fldChar w:fldCharType="begin"/>
    </w:r>
    <w:r w:rsidRPr="00BB480C">
      <w:rPr>
        <w:rStyle w:val="A-FooterChar"/>
        <w:rFonts w:ascii="Arial" w:hAnsi="Arial" w:cs="Arial"/>
        <w:sz w:val="20"/>
        <w:szCs w:val="20"/>
      </w:rPr>
      <w:instrText xml:space="preserve"> NUMPAGES   \* MERGEFORMAT </w:instrText>
    </w:r>
    <w:r w:rsidRPr="00BB480C">
      <w:rPr>
        <w:rStyle w:val="A-FooterChar"/>
        <w:rFonts w:ascii="Arial" w:hAnsi="Arial" w:cs="Arial"/>
        <w:sz w:val="20"/>
        <w:szCs w:val="20"/>
      </w:rPr>
      <w:fldChar w:fldCharType="separate"/>
    </w:r>
    <w:r w:rsidR="00456F37">
      <w:rPr>
        <w:rStyle w:val="A-FooterChar"/>
        <w:rFonts w:ascii="Arial" w:hAnsi="Arial" w:cs="Arial"/>
        <w:noProof/>
        <w:sz w:val="20"/>
        <w:szCs w:val="20"/>
      </w:rPr>
      <w:t>2</w:t>
    </w:r>
    <w:r w:rsidRPr="00BB480C">
      <w:rPr>
        <w:rStyle w:val="A-FooterCha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9F03" w14:textId="6C5FE867" w:rsidR="00214AB0" w:rsidRPr="00BB480C" w:rsidRDefault="00D33D8E" w:rsidP="00BB480C">
    <w:pPr>
      <w:pStyle w:val="A-Footer"/>
      <w:rPr>
        <w:rFonts w:cs="Arial"/>
        <w:sz w:val="20"/>
        <w:szCs w:val="20"/>
      </w:rPr>
    </w:pPr>
    <w:r w:rsidRPr="00BB480C">
      <w:rPr>
        <w:rFonts w:cs="Arial"/>
        <w:noProof/>
        <w:szCs w:val="20"/>
        <w:lang w:eastAsia="de-DE"/>
      </w:rPr>
      <mc:AlternateContent>
        <mc:Choice Requires="wps">
          <w:drawing>
            <wp:anchor distT="0" distB="0" distL="114300" distR="114300" simplePos="0" relativeHeight="251658240" behindDoc="0" locked="0" layoutInCell="1" allowOverlap="1" wp14:anchorId="72563012" wp14:editId="6F7F26DC">
              <wp:simplePos x="0" y="0"/>
              <wp:positionH relativeFrom="page">
                <wp:posOffset>5754370</wp:posOffset>
              </wp:positionH>
              <wp:positionV relativeFrom="margin">
                <wp:align>bottom</wp:align>
              </wp:positionV>
              <wp:extent cx="1868170" cy="2054225"/>
              <wp:effectExtent l="0" t="0" r="0" b="3175"/>
              <wp:wrapNone/>
              <wp:docPr id="1" name="Textfeld 6"/>
              <wp:cNvGraphicFramePr/>
              <a:graphic xmlns:a="http://schemas.openxmlformats.org/drawingml/2006/main">
                <a:graphicData uri="http://schemas.microsoft.com/office/word/2010/wordprocessingShape">
                  <wps:wsp>
                    <wps:cNvSpPr txBox="1"/>
                    <wps:spPr>
                      <a:xfrm>
                        <a:off x="0" y="0"/>
                        <a:ext cx="1868170" cy="2054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07AE9" w14:textId="77777777" w:rsidR="00D33D8E" w:rsidRPr="00570142" w:rsidRDefault="00651CFE" w:rsidP="00D33D8E">
                          <w:pPr>
                            <w:pStyle w:val="A-FooterBold"/>
                            <w:rPr>
                              <w:lang w:val="it-IT"/>
                            </w:rPr>
                          </w:pPr>
                          <w:r>
                            <w:rPr>
                              <w:lang w:val="it-IT"/>
                            </w:rPr>
                            <w:t xml:space="preserve">Südtirol </w:t>
                          </w:r>
                          <w:proofErr w:type="spellStart"/>
                          <w:r>
                            <w:rPr>
                              <w:lang w:val="it-IT"/>
                            </w:rPr>
                            <w:t>Wein</w:t>
                          </w:r>
                          <w:proofErr w:type="spellEnd"/>
                        </w:p>
                        <w:p w14:paraId="2D37F60B" w14:textId="77777777" w:rsidR="00D33D8E" w:rsidRPr="00651CFE" w:rsidRDefault="00651CFE" w:rsidP="00D33D8E">
                          <w:pPr>
                            <w:pStyle w:val="A-Footer"/>
                          </w:pPr>
                          <w:proofErr w:type="spellStart"/>
                          <w:r>
                            <w:rPr>
                              <w:lang w:val="it-IT"/>
                            </w:rPr>
                            <w:t>Crispistr</w:t>
                          </w:r>
                          <w:proofErr w:type="spellEnd"/>
                          <w:r>
                            <w:rPr>
                              <w:lang w:val="it-IT"/>
                            </w:rPr>
                            <w:t xml:space="preserve">. </w:t>
                          </w:r>
                          <w:r w:rsidRPr="00651CFE">
                            <w:t>15</w:t>
                          </w:r>
                          <w:r w:rsidRPr="00651CFE">
                            <w:br/>
                            <w:t xml:space="preserve">I-39100 Bozen </w:t>
                          </w:r>
                          <w:r w:rsidR="00D33D8E" w:rsidRPr="00651CFE">
                            <w:br/>
                            <w:t xml:space="preserve">T </w:t>
                          </w:r>
                          <w:r w:rsidRPr="00651CFE">
                            <w:t>0471 978528</w:t>
                          </w:r>
                        </w:p>
                        <w:p w14:paraId="56E6BCB8" w14:textId="77777777" w:rsidR="00D33D8E" w:rsidRPr="00651CFE" w:rsidRDefault="008715FE" w:rsidP="00D33D8E">
                          <w:pPr>
                            <w:pStyle w:val="A-Footer"/>
                          </w:pPr>
                          <w:hyperlink r:id="rId1" w:history="1">
                            <w:r w:rsidR="00651CFE" w:rsidRPr="00844FD9">
                              <w:rPr>
                                <w:rStyle w:val="Hyperlink"/>
                              </w:rPr>
                              <w:t>info@suedtirolwein.com</w:t>
                            </w:r>
                          </w:hyperlink>
                          <w:r w:rsidR="00651CFE">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63012" id="_x0000_t202" coordsize="21600,21600" o:spt="202" path="m,l,21600r21600,l21600,xe">
              <v:stroke joinstyle="miter"/>
              <v:path gradientshapeok="t" o:connecttype="rect"/>
            </v:shapetype>
            <v:shape id="Textfeld 6" o:spid="_x0000_s1027" type="#_x0000_t202" style="position:absolute;margin-left:453.1pt;margin-top:0;width:147.1pt;height:161.7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" filled="f" stroked="f" strokeweight=".5pt">
              <v:textbox inset="0,0,0,0">
                <w:txbxContent>
                  <w:p w14:paraId="02C07AE9" w14:textId="77777777" w:rsidR="00D33D8E" w:rsidRPr="00570142" w:rsidRDefault="00651CFE" w:rsidP="00D33D8E">
                    <w:pPr>
                      <w:pStyle w:val="A-FooterBold"/>
                      <w:rPr>
                        <w:lang w:val="it-IT"/>
                      </w:rPr>
                    </w:pPr>
                    <w:r>
                      <w:rPr>
                        <w:lang w:val="it-IT"/>
                      </w:rPr>
                      <w:t>Südtirol Wein</w:t>
                    </w:r>
                  </w:p>
                  <w:p w14:paraId="2D37F60B" w14:textId="77777777" w:rsidR="00D33D8E" w:rsidRPr="00651CFE" w:rsidRDefault="00651CFE" w:rsidP="00D33D8E">
                    <w:pPr>
                      <w:pStyle w:val="A-Footer"/>
                    </w:pPr>
                    <w:proofErr w:type="spellStart"/>
                    <w:r>
                      <w:rPr>
                        <w:lang w:val="it-IT"/>
                      </w:rPr>
                      <w:t>Crispistr</w:t>
                    </w:r>
                    <w:proofErr w:type="spellEnd"/>
                    <w:r>
                      <w:rPr>
                        <w:lang w:val="it-IT"/>
                      </w:rPr>
                      <w:t xml:space="preserve">. </w:t>
                    </w:r>
                    <w:r w:rsidRPr="00651CFE">
                      <w:t>15</w:t>
                    </w:r>
                    <w:r w:rsidRPr="00651CFE">
                      <w:br/>
                      <w:t xml:space="preserve">I-39100 Bozen </w:t>
                    </w:r>
                    <w:r w:rsidR="00D33D8E" w:rsidRPr="00651CFE">
                      <w:br/>
                      <w:t xml:space="preserve">T </w:t>
                    </w:r>
                    <w:r w:rsidRPr="00651CFE">
                      <w:t>0471 978528</w:t>
                    </w:r>
                  </w:p>
                  <w:p w14:paraId="56E6BCB8" w14:textId="77777777" w:rsidR="00D33D8E" w:rsidRPr="00651CFE" w:rsidRDefault="00C01E53" w:rsidP="00D33D8E">
                    <w:pPr>
                      <w:pStyle w:val="A-Footer"/>
                    </w:pPr>
                    <w:hyperlink r:id="rId2" w:history="1">
                      <w:r w:rsidR="00651CFE" w:rsidRPr="00844FD9">
                        <w:rPr>
                          <w:rStyle w:val="Hyperlink"/>
                        </w:rPr>
                        <w:t>info@suedtirolwein.com</w:t>
                      </w:r>
                    </w:hyperlink>
                    <w:r w:rsidR="00651CFE">
                      <w:t xml:space="preserve"> </w:t>
                    </w:r>
                  </w:p>
                </w:txbxContent>
              </v:textbox>
              <w10:wrap anchorx="page" anchory="margin"/>
            </v:shape>
          </w:pict>
        </mc:Fallback>
      </mc:AlternateContent>
    </w:r>
    <w:r w:rsidR="00DE19C9" w:rsidRPr="00BB480C">
      <w:rPr>
        <w:rStyle w:val="A-FooterChar"/>
        <w:rFonts w:ascii="Arial" w:hAnsi="Arial" w:cs="Arial"/>
        <w:sz w:val="20"/>
        <w:szCs w:val="20"/>
      </w:rPr>
      <w:fldChar w:fldCharType="begin"/>
    </w:r>
    <w:r w:rsidR="00DE19C9" w:rsidRPr="00BB480C">
      <w:rPr>
        <w:rStyle w:val="A-FooterChar"/>
        <w:rFonts w:ascii="Arial" w:hAnsi="Arial" w:cs="Arial"/>
        <w:sz w:val="20"/>
        <w:szCs w:val="20"/>
      </w:rPr>
      <w:instrText xml:space="preserve"> PAGE   \* MERGEFORMAT </w:instrText>
    </w:r>
    <w:r w:rsidR="00DE19C9" w:rsidRPr="00BB480C">
      <w:rPr>
        <w:rStyle w:val="A-FooterChar"/>
        <w:rFonts w:ascii="Arial" w:hAnsi="Arial" w:cs="Arial"/>
        <w:sz w:val="20"/>
        <w:szCs w:val="20"/>
      </w:rPr>
      <w:fldChar w:fldCharType="separate"/>
    </w:r>
    <w:r w:rsidR="008715FE">
      <w:rPr>
        <w:rStyle w:val="A-FooterChar"/>
        <w:rFonts w:ascii="Arial" w:hAnsi="Arial" w:cs="Arial"/>
        <w:noProof/>
        <w:sz w:val="20"/>
        <w:szCs w:val="20"/>
      </w:rPr>
      <w:t>1</w:t>
    </w:r>
    <w:r w:rsidR="00DE19C9" w:rsidRPr="00BB480C">
      <w:rPr>
        <w:rStyle w:val="A-FooterChar"/>
        <w:rFonts w:ascii="Arial" w:hAnsi="Arial" w:cs="Arial"/>
        <w:sz w:val="20"/>
        <w:szCs w:val="20"/>
      </w:rPr>
      <w:fldChar w:fldCharType="end"/>
    </w:r>
    <w:r w:rsidR="00DE19C9" w:rsidRPr="00BB480C">
      <w:rPr>
        <w:rStyle w:val="A-FooterChar"/>
        <w:rFonts w:ascii="Arial" w:hAnsi="Arial" w:cs="Arial"/>
        <w:sz w:val="20"/>
        <w:szCs w:val="20"/>
      </w:rPr>
      <w:t>/</w:t>
    </w:r>
    <w:r w:rsidR="00DE19C9" w:rsidRPr="00BB480C">
      <w:rPr>
        <w:rStyle w:val="A-FooterChar"/>
        <w:rFonts w:ascii="Arial" w:hAnsi="Arial" w:cs="Arial"/>
        <w:sz w:val="20"/>
        <w:szCs w:val="20"/>
      </w:rPr>
      <w:fldChar w:fldCharType="begin"/>
    </w:r>
    <w:r w:rsidR="00DE19C9" w:rsidRPr="00BB480C">
      <w:rPr>
        <w:rStyle w:val="A-FooterChar"/>
        <w:rFonts w:ascii="Arial" w:hAnsi="Arial" w:cs="Arial"/>
        <w:sz w:val="20"/>
        <w:szCs w:val="20"/>
      </w:rPr>
      <w:instrText xml:space="preserve"> NUMPAGES   \* MERGEFORMAT </w:instrText>
    </w:r>
    <w:r w:rsidR="00DE19C9" w:rsidRPr="00BB480C">
      <w:rPr>
        <w:rStyle w:val="A-FooterChar"/>
        <w:rFonts w:ascii="Arial" w:hAnsi="Arial" w:cs="Arial"/>
        <w:sz w:val="20"/>
        <w:szCs w:val="20"/>
      </w:rPr>
      <w:fldChar w:fldCharType="separate"/>
    </w:r>
    <w:r w:rsidR="008715FE">
      <w:rPr>
        <w:rStyle w:val="A-FooterChar"/>
        <w:rFonts w:ascii="Arial" w:hAnsi="Arial" w:cs="Arial"/>
        <w:noProof/>
        <w:sz w:val="20"/>
        <w:szCs w:val="20"/>
      </w:rPr>
      <w:t>1</w:t>
    </w:r>
    <w:r w:rsidR="00DE19C9" w:rsidRPr="00BB480C">
      <w:rPr>
        <w:rStyle w:val="A-FooterCha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825F3" w14:textId="77777777" w:rsidR="000C55FA" w:rsidRDefault="000C55FA" w:rsidP="00291FE1">
      <w:r>
        <w:separator/>
      </w:r>
    </w:p>
    <w:p w14:paraId="5AF4890F" w14:textId="77777777" w:rsidR="000C55FA" w:rsidRDefault="000C55FA"/>
  </w:footnote>
  <w:footnote w:type="continuationSeparator" w:id="0">
    <w:p w14:paraId="5754AFB8" w14:textId="77777777" w:rsidR="000C55FA" w:rsidRDefault="000C55FA" w:rsidP="00291FE1">
      <w:r>
        <w:continuationSeparator/>
      </w:r>
    </w:p>
    <w:p w14:paraId="66E5FE08" w14:textId="77777777" w:rsidR="000C55FA" w:rsidRDefault="000C55FA"/>
  </w:footnote>
  <w:footnote w:type="continuationNotice" w:id="1">
    <w:p w14:paraId="22B266AF" w14:textId="77777777" w:rsidR="000C55FA" w:rsidRDefault="000C55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EB9A" w14:textId="77777777" w:rsidR="00214AB0" w:rsidRDefault="004030CB" w:rsidP="00863B2B">
    <w:pPr>
      <w:pStyle w:val="Kopfzeile"/>
      <w:rPr>
        <w:noProof/>
        <w:lang w:eastAsia="de-DE"/>
      </w:rPr>
    </w:pPr>
    <w:r>
      <w:rPr>
        <w:noProof/>
        <w:lang w:eastAsia="de-DE"/>
      </w:rPr>
      <w:drawing>
        <wp:anchor distT="0" distB="0" distL="114300" distR="114300" simplePos="0" relativeHeight="251717632" behindDoc="1" locked="0" layoutInCell="1" allowOverlap="0" wp14:anchorId="627EBA71" wp14:editId="32C35A37">
          <wp:simplePos x="0" y="0"/>
          <wp:positionH relativeFrom="page">
            <wp:posOffset>5400675</wp:posOffset>
          </wp:positionH>
          <wp:positionV relativeFrom="page">
            <wp:posOffset>431800</wp:posOffset>
          </wp:positionV>
          <wp:extent cx="1800000" cy="712800"/>
          <wp:effectExtent l="0" t="0" r="0" b="0"/>
          <wp:wrapTopAndBottom/>
          <wp:docPr id="14" name="Picture 5" descr="C:\Users\lnagler.IDM\AppData\Local\Microsoft\Windows\INetCache\Content.Word\Logo-SuedtirolWein-vect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nagler.IDM\AppData\Local\Microsoft\Windows\INetCache\Content.Word\Logo-SuedtirolWein-vect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278E" w:rsidRPr="00D07DEA">
      <w:rPr>
        <w:noProof/>
        <w:szCs w:val="20"/>
        <w:lang w:eastAsia="de-DE"/>
      </w:rPr>
      <mc:AlternateContent>
        <mc:Choice Requires="wps">
          <w:drawing>
            <wp:anchor distT="0" distB="0" distL="114300" distR="114300" simplePos="0" relativeHeight="251691008" behindDoc="0" locked="0" layoutInCell="1" allowOverlap="1" wp14:anchorId="0B68CFAB" wp14:editId="4EF384DF">
              <wp:simplePos x="0" y="0"/>
              <wp:positionH relativeFrom="page">
                <wp:posOffset>5786755</wp:posOffset>
              </wp:positionH>
              <wp:positionV relativeFrom="bottomMargin">
                <wp:posOffset>-15885062</wp:posOffset>
              </wp:positionV>
              <wp:extent cx="1367790" cy="223139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1367790" cy="2231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2BDBB" w14:textId="77777777" w:rsidR="0037278E" w:rsidRPr="00CD5826" w:rsidRDefault="0037278E" w:rsidP="0037278E">
                          <w:pPr>
                            <w:rPr>
                              <w:lang w:val="it-IT"/>
                            </w:rPr>
                          </w:pPr>
                          <w:r w:rsidRPr="00CD5826">
                            <w:rPr>
                              <w:lang w:val="it-IT"/>
                            </w:rPr>
                            <w:t xml:space="preserve">NOI </w:t>
                          </w:r>
                          <w:proofErr w:type="spellStart"/>
                          <w:r w:rsidRPr="00CD5826">
                            <w:rPr>
                              <w:lang w:val="it-IT"/>
                            </w:rPr>
                            <w:t>Techpark</w:t>
                          </w:r>
                          <w:proofErr w:type="spellEnd"/>
                          <w:r w:rsidRPr="00CD5826">
                            <w:rPr>
                              <w:lang w:val="it-IT"/>
                            </w:rPr>
                            <w:t xml:space="preserve"> </w:t>
                          </w:r>
                        </w:p>
                        <w:p w14:paraId="103599DC" w14:textId="77777777" w:rsidR="0037278E" w:rsidRPr="00CD5826" w:rsidRDefault="0037278E" w:rsidP="0037278E">
                          <w:pPr>
                            <w:rPr>
                              <w:lang w:val="it-IT"/>
                            </w:rPr>
                          </w:pPr>
                          <w:r w:rsidRPr="00CD5826">
                            <w:rPr>
                              <w:lang w:val="it-IT"/>
                            </w:rPr>
                            <w:t xml:space="preserve">Südtirol / Alto Adige </w:t>
                          </w:r>
                        </w:p>
                        <w:p w14:paraId="735C4830" w14:textId="77777777" w:rsidR="0037278E" w:rsidRPr="00CD5826" w:rsidRDefault="0037278E" w:rsidP="0037278E">
                          <w:pPr>
                            <w:rPr>
                              <w:lang w:val="it-IT"/>
                            </w:rPr>
                          </w:pPr>
                          <w:r w:rsidRPr="00CD5826">
                            <w:rPr>
                              <w:lang w:val="it-IT"/>
                            </w:rPr>
                            <w:t>A.-Volta-</w:t>
                          </w:r>
                          <w:proofErr w:type="spellStart"/>
                          <w:r w:rsidRPr="00CD5826">
                            <w:rPr>
                              <w:lang w:val="it-IT"/>
                            </w:rPr>
                            <w:t>Straße</w:t>
                          </w:r>
                          <w:proofErr w:type="spellEnd"/>
                          <w:r w:rsidRPr="00CD5826">
                            <w:rPr>
                              <w:lang w:val="it-IT"/>
                            </w:rPr>
                            <w:t xml:space="preserve"> 9 </w:t>
                          </w:r>
                        </w:p>
                        <w:p w14:paraId="364A4D47" w14:textId="77777777" w:rsidR="0037278E" w:rsidRPr="00CD5826" w:rsidRDefault="0037278E" w:rsidP="0037278E">
                          <w:pPr>
                            <w:rPr>
                              <w:lang w:val="it-IT"/>
                            </w:rPr>
                          </w:pPr>
                          <w:r w:rsidRPr="00CD5826">
                            <w:rPr>
                              <w:lang w:val="it-IT"/>
                            </w:rPr>
                            <w:t xml:space="preserve">Via A. Volta, 9 </w:t>
                          </w:r>
                        </w:p>
                        <w:p w14:paraId="5B836FBD" w14:textId="77777777" w:rsidR="0037278E" w:rsidRPr="00CD5826" w:rsidRDefault="0037278E" w:rsidP="0037278E">
                          <w:pPr>
                            <w:rPr>
                              <w:lang w:val="it-IT"/>
                            </w:rPr>
                          </w:pPr>
                          <w:r w:rsidRPr="00CD5826">
                            <w:rPr>
                              <w:lang w:val="it-IT"/>
                            </w:rPr>
                            <w:t>I-39100 Bozen / Bolzano</w:t>
                          </w:r>
                        </w:p>
                        <w:p w14:paraId="5C62826C" w14:textId="77777777" w:rsidR="0037278E" w:rsidRPr="009F6366" w:rsidRDefault="0037278E" w:rsidP="0037278E">
                          <w:r w:rsidRPr="009F6366">
                            <w:t xml:space="preserve">T +39 0471 094 007  </w:t>
                          </w:r>
                        </w:p>
                        <w:p w14:paraId="4A323E21" w14:textId="77777777" w:rsidR="0037278E" w:rsidRPr="009F6366" w:rsidRDefault="0037278E" w:rsidP="0037278E">
                          <w:r w:rsidRPr="009F6366">
                            <w:t xml:space="preserve">noi-presse@idm-suedtirol.com </w:t>
                          </w:r>
                        </w:p>
                        <w:p w14:paraId="04864A1D" w14:textId="77777777" w:rsidR="0037278E" w:rsidRPr="009F6366" w:rsidRDefault="0037278E" w:rsidP="0037278E">
                          <w:pPr>
                            <w:spacing w:after="360"/>
                            <w:rPr>
                              <w:lang w:val="en-US"/>
                            </w:rPr>
                          </w:pPr>
                          <w:r w:rsidRPr="009F6366">
                            <w:rPr>
                              <w:lang w:val="en-US"/>
                            </w:rPr>
                            <w:t>www.noi.bz.it</w:t>
                          </w:r>
                        </w:p>
                        <w:p w14:paraId="2ED5F102" w14:textId="77777777" w:rsidR="0037278E" w:rsidRPr="009F6366" w:rsidRDefault="0037278E" w:rsidP="0037278E">
                          <w:pPr>
                            <w:rPr>
                              <w:lang w:val="en-US"/>
                            </w:rPr>
                          </w:pPr>
                          <w:r w:rsidRPr="009F6366">
                            <w:rPr>
                              <w:lang w:val="en-US"/>
                            </w:rPr>
                            <w:t xml:space="preserve">POWERED BY </w:t>
                          </w:r>
                        </w:p>
                        <w:p w14:paraId="608BB596" w14:textId="77777777" w:rsidR="0037278E" w:rsidRPr="007035F6" w:rsidRDefault="0037278E" w:rsidP="0037278E">
                          <w:pPr>
                            <w:spacing w:after="440"/>
                          </w:pPr>
                          <w:r w:rsidRPr="007035F6">
                            <w:t>IDM Südtirol - Alto Adige</w:t>
                          </w:r>
                        </w:p>
                        <w:p w14:paraId="6AC22FDB" w14:textId="77777777" w:rsidR="0037278E" w:rsidRPr="00DC2EAE" w:rsidRDefault="0037278E" w:rsidP="0037278E">
                          <w:pPr>
                            <w:rPr>
                              <w:szCs w:val="20"/>
                            </w:rPr>
                          </w:pPr>
                          <w:r w:rsidRPr="00DC2EAE">
                            <w:rPr>
                              <w:szCs w:val="20"/>
                            </w:rPr>
                            <w:t xml:space="preserve">Nature </w:t>
                          </w:r>
                          <w:proofErr w:type="spellStart"/>
                          <w:r w:rsidRPr="00DC2EAE">
                            <w:rPr>
                              <w:szCs w:val="20"/>
                            </w:rPr>
                            <w:t>of</w:t>
                          </w:r>
                          <w:proofErr w:type="spellEnd"/>
                          <w:r w:rsidRPr="00DC2EAE">
                            <w:rPr>
                              <w:szCs w:val="20"/>
                            </w:rPr>
                            <w:t xml:space="preserve">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8CFAB" id="_x0000_t202" coordsize="21600,21600" o:spt="202" path="m,l,21600r21600,l21600,xe">
              <v:stroke joinstyle="miter"/>
              <v:path gradientshapeok="t" o:connecttype="rect"/>
            </v:shapetype>
            <v:shape id="Textfeld 58" o:spid="_x0000_s1026" type="#_x0000_t202" style="position:absolute;margin-left:455.65pt;margin-top:-1250.8pt;width:107.7pt;height:175.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" filled="f" stroked="f" strokeweight=".5pt">
              <v:textbox>
                <w:txbxContent>
                  <w:p w14:paraId="7C02BDBB" w14:textId="77777777" w:rsidR="0037278E" w:rsidRPr="00CD5826" w:rsidRDefault="0037278E" w:rsidP="0037278E">
                    <w:pPr>
                      <w:rPr>
                        <w:lang w:val="it-IT"/>
                      </w:rPr>
                    </w:pPr>
                    <w:r w:rsidRPr="00CD5826">
                      <w:rPr>
                        <w:lang w:val="it-IT"/>
                      </w:rPr>
                      <w:t xml:space="preserve">NOI </w:t>
                    </w:r>
                    <w:proofErr w:type="spellStart"/>
                    <w:r w:rsidRPr="00CD5826">
                      <w:rPr>
                        <w:lang w:val="it-IT"/>
                      </w:rPr>
                      <w:t>Techpark</w:t>
                    </w:r>
                    <w:proofErr w:type="spellEnd"/>
                    <w:r w:rsidRPr="00CD5826">
                      <w:rPr>
                        <w:lang w:val="it-IT"/>
                      </w:rPr>
                      <w:t xml:space="preserve"> </w:t>
                    </w:r>
                  </w:p>
                  <w:p w14:paraId="103599DC" w14:textId="77777777" w:rsidR="0037278E" w:rsidRPr="00CD5826" w:rsidRDefault="0037278E" w:rsidP="0037278E">
                    <w:pPr>
                      <w:rPr>
                        <w:lang w:val="it-IT"/>
                      </w:rPr>
                    </w:pPr>
                    <w:r w:rsidRPr="00CD5826">
                      <w:rPr>
                        <w:lang w:val="it-IT"/>
                      </w:rPr>
                      <w:t xml:space="preserve">Südtirol / Alto Adige </w:t>
                    </w:r>
                  </w:p>
                  <w:p w14:paraId="735C4830" w14:textId="77777777" w:rsidR="0037278E" w:rsidRPr="00CD5826" w:rsidRDefault="0037278E" w:rsidP="0037278E">
                    <w:pPr>
                      <w:rPr>
                        <w:lang w:val="it-IT"/>
                      </w:rPr>
                    </w:pPr>
                    <w:r w:rsidRPr="00CD5826">
                      <w:rPr>
                        <w:lang w:val="it-IT"/>
                      </w:rPr>
                      <w:t>A.-Volta-</w:t>
                    </w:r>
                    <w:proofErr w:type="spellStart"/>
                    <w:r w:rsidRPr="00CD5826">
                      <w:rPr>
                        <w:lang w:val="it-IT"/>
                      </w:rPr>
                      <w:t>Straße</w:t>
                    </w:r>
                    <w:proofErr w:type="spellEnd"/>
                    <w:r w:rsidRPr="00CD5826">
                      <w:rPr>
                        <w:lang w:val="it-IT"/>
                      </w:rPr>
                      <w:t xml:space="preserve"> 9 </w:t>
                    </w:r>
                  </w:p>
                  <w:p w14:paraId="364A4D47" w14:textId="77777777" w:rsidR="0037278E" w:rsidRPr="00CD5826" w:rsidRDefault="0037278E" w:rsidP="0037278E">
                    <w:pPr>
                      <w:rPr>
                        <w:lang w:val="it-IT"/>
                      </w:rPr>
                    </w:pPr>
                    <w:r w:rsidRPr="00CD5826">
                      <w:rPr>
                        <w:lang w:val="it-IT"/>
                      </w:rPr>
                      <w:t xml:space="preserve">Via A. Volta, 9 </w:t>
                    </w:r>
                  </w:p>
                  <w:p w14:paraId="5B836FBD" w14:textId="77777777" w:rsidR="0037278E" w:rsidRPr="00CD5826" w:rsidRDefault="0037278E" w:rsidP="0037278E">
                    <w:pPr>
                      <w:rPr>
                        <w:lang w:val="it-IT"/>
                      </w:rPr>
                    </w:pPr>
                    <w:r w:rsidRPr="00CD5826">
                      <w:rPr>
                        <w:lang w:val="it-IT"/>
                      </w:rPr>
                      <w:t>I-39100 Bozen / Bolzano</w:t>
                    </w:r>
                  </w:p>
                  <w:p w14:paraId="5C62826C" w14:textId="77777777" w:rsidR="0037278E" w:rsidRPr="009F6366" w:rsidRDefault="0037278E" w:rsidP="0037278E">
                    <w:r w:rsidRPr="009F6366">
                      <w:t xml:space="preserve">T +39 0471 094 007  </w:t>
                    </w:r>
                  </w:p>
                  <w:p w14:paraId="4A323E21" w14:textId="77777777" w:rsidR="0037278E" w:rsidRPr="009F6366" w:rsidRDefault="0037278E" w:rsidP="0037278E">
                    <w:r w:rsidRPr="009F6366">
                      <w:t xml:space="preserve">noi-presse@idm-suedtirol.com </w:t>
                    </w:r>
                  </w:p>
                  <w:p w14:paraId="04864A1D" w14:textId="77777777" w:rsidR="0037278E" w:rsidRPr="009F6366" w:rsidRDefault="0037278E" w:rsidP="0037278E">
                    <w:pPr>
                      <w:spacing w:after="360"/>
                      <w:rPr>
                        <w:lang w:val="en-US"/>
                      </w:rPr>
                    </w:pPr>
                    <w:r w:rsidRPr="009F6366">
                      <w:rPr>
                        <w:lang w:val="en-US"/>
                      </w:rPr>
                      <w:t>www.noi.bz.it</w:t>
                    </w:r>
                  </w:p>
                  <w:p w14:paraId="2ED5F102" w14:textId="77777777" w:rsidR="0037278E" w:rsidRPr="009F6366" w:rsidRDefault="0037278E" w:rsidP="0037278E">
                    <w:pPr>
                      <w:rPr>
                        <w:lang w:val="en-US"/>
                      </w:rPr>
                    </w:pPr>
                    <w:r w:rsidRPr="009F6366">
                      <w:rPr>
                        <w:lang w:val="en-US"/>
                      </w:rPr>
                      <w:t xml:space="preserve">POWERED BY </w:t>
                    </w:r>
                  </w:p>
                  <w:p w14:paraId="608BB596" w14:textId="77777777" w:rsidR="0037278E" w:rsidRPr="007035F6" w:rsidRDefault="0037278E" w:rsidP="0037278E">
                    <w:pPr>
                      <w:spacing w:after="440"/>
                    </w:pPr>
                    <w:r w:rsidRPr="007035F6">
                      <w:t>IDM Südtirol - Alto Adige</w:t>
                    </w:r>
                  </w:p>
                  <w:p w14:paraId="6AC22FDB" w14:textId="77777777" w:rsidR="0037278E" w:rsidRPr="00DC2EAE" w:rsidRDefault="0037278E" w:rsidP="0037278E">
                    <w:pPr>
                      <w:rPr>
                        <w:szCs w:val="20"/>
                      </w:rPr>
                    </w:pPr>
                    <w:r w:rsidRPr="00DC2EAE">
                      <w:rPr>
                        <w:szCs w:val="20"/>
                      </w:rPr>
                      <w:t>Nature of Innovation.</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01DA" w14:textId="77777777" w:rsidR="00570142" w:rsidRDefault="003D22B1" w:rsidP="00863B2B">
    <w:pPr>
      <w:pStyle w:val="Kopfzeile"/>
    </w:pPr>
    <w:r>
      <w:rPr>
        <w:noProof/>
        <w:lang w:eastAsia="de-DE"/>
      </w:rPr>
      <w:drawing>
        <wp:anchor distT="0" distB="0" distL="114300" distR="114300" simplePos="0" relativeHeight="251715584" behindDoc="1" locked="0" layoutInCell="1" allowOverlap="0" wp14:anchorId="6F3D503A" wp14:editId="1E3BAC85">
          <wp:simplePos x="0" y="0"/>
          <wp:positionH relativeFrom="page">
            <wp:posOffset>5400675</wp:posOffset>
          </wp:positionH>
          <wp:positionV relativeFrom="page">
            <wp:posOffset>431800</wp:posOffset>
          </wp:positionV>
          <wp:extent cx="1800000" cy="712800"/>
          <wp:effectExtent l="0" t="0" r="0" b="0"/>
          <wp:wrapTopAndBottom/>
          <wp:docPr id="15" name="Picture 3" descr="C:\Users\lnagler.IDM\AppData\Local\Microsoft\Windows\INetCache\Content.Word\Logo-SuedtirolWein-vect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nagler.IDM\AppData\Local\Microsoft\Windows\INetCache\Content.Word\Logo-SuedtirolWein-vect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D45E5"/>
    <w:multiLevelType w:val="hybridMultilevel"/>
    <w:tmpl w:val="38A8D5B8"/>
    <w:lvl w:ilvl="0" w:tplc="DBC22F5C">
      <w:start w:val="1"/>
      <w:numFmt w:val="bullet"/>
      <w:pStyle w:val="A-BulletohneAbstand"/>
      <w:lvlText w:val="›"/>
      <w:lvlJc w:val="center"/>
      <w:pPr>
        <w:ind w:left="644" w:hanging="360"/>
      </w:pPr>
      <w:rPr>
        <w:rFonts w:ascii="Arial" w:hAnsi="Aria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39"/>
    <w:rsid w:val="0000542A"/>
    <w:rsid w:val="00016A20"/>
    <w:rsid w:val="00041D91"/>
    <w:rsid w:val="000561BA"/>
    <w:rsid w:val="00084A93"/>
    <w:rsid w:val="0008533A"/>
    <w:rsid w:val="00085C0F"/>
    <w:rsid w:val="00090D09"/>
    <w:rsid w:val="000C1931"/>
    <w:rsid w:val="000C55FA"/>
    <w:rsid w:val="000C6B8F"/>
    <w:rsid w:val="000D5E55"/>
    <w:rsid w:val="000E09DD"/>
    <w:rsid w:val="000E1828"/>
    <w:rsid w:val="000E3C59"/>
    <w:rsid w:val="000F248C"/>
    <w:rsid w:val="00115D73"/>
    <w:rsid w:val="001204F1"/>
    <w:rsid w:val="00122A25"/>
    <w:rsid w:val="00134857"/>
    <w:rsid w:val="0013614A"/>
    <w:rsid w:val="00182E23"/>
    <w:rsid w:val="00187E3C"/>
    <w:rsid w:val="00197C18"/>
    <w:rsid w:val="001A07E1"/>
    <w:rsid w:val="001B2BFF"/>
    <w:rsid w:val="001B3885"/>
    <w:rsid w:val="001C790B"/>
    <w:rsid w:val="001E3BFD"/>
    <w:rsid w:val="00206E01"/>
    <w:rsid w:val="00211326"/>
    <w:rsid w:val="002135B4"/>
    <w:rsid w:val="00214AB0"/>
    <w:rsid w:val="0021510E"/>
    <w:rsid w:val="0022199E"/>
    <w:rsid w:val="002248DA"/>
    <w:rsid w:val="002265CD"/>
    <w:rsid w:val="00264508"/>
    <w:rsid w:val="00271076"/>
    <w:rsid w:val="00275B20"/>
    <w:rsid w:val="00281E3C"/>
    <w:rsid w:val="002918D4"/>
    <w:rsid w:val="00291FE1"/>
    <w:rsid w:val="002A6F0C"/>
    <w:rsid w:val="002B48D7"/>
    <w:rsid w:val="002D2756"/>
    <w:rsid w:val="002E1B4A"/>
    <w:rsid w:val="002F362F"/>
    <w:rsid w:val="002F5C6D"/>
    <w:rsid w:val="003264E5"/>
    <w:rsid w:val="00350064"/>
    <w:rsid w:val="00357C2D"/>
    <w:rsid w:val="00363A0D"/>
    <w:rsid w:val="0037278E"/>
    <w:rsid w:val="003B2504"/>
    <w:rsid w:val="003D22B1"/>
    <w:rsid w:val="003E29CF"/>
    <w:rsid w:val="003E3105"/>
    <w:rsid w:val="004030CB"/>
    <w:rsid w:val="004368E5"/>
    <w:rsid w:val="00442F82"/>
    <w:rsid w:val="00443C3D"/>
    <w:rsid w:val="00447EF1"/>
    <w:rsid w:val="0045314E"/>
    <w:rsid w:val="00456F37"/>
    <w:rsid w:val="0046054D"/>
    <w:rsid w:val="00464877"/>
    <w:rsid w:val="00475FA5"/>
    <w:rsid w:val="00482B65"/>
    <w:rsid w:val="00485FB2"/>
    <w:rsid w:val="0049001F"/>
    <w:rsid w:val="004A0258"/>
    <w:rsid w:val="004A37E8"/>
    <w:rsid w:val="004A7F57"/>
    <w:rsid w:val="004C1C45"/>
    <w:rsid w:val="004D01A9"/>
    <w:rsid w:val="004D02A8"/>
    <w:rsid w:val="004D5B5C"/>
    <w:rsid w:val="004E2A51"/>
    <w:rsid w:val="004F732B"/>
    <w:rsid w:val="00503AE1"/>
    <w:rsid w:val="005050DD"/>
    <w:rsid w:val="00523472"/>
    <w:rsid w:val="00555336"/>
    <w:rsid w:val="00556200"/>
    <w:rsid w:val="00562EA1"/>
    <w:rsid w:val="0056374A"/>
    <w:rsid w:val="00570142"/>
    <w:rsid w:val="00572CD8"/>
    <w:rsid w:val="005733AD"/>
    <w:rsid w:val="00580B0E"/>
    <w:rsid w:val="00585917"/>
    <w:rsid w:val="005D1A31"/>
    <w:rsid w:val="005D2788"/>
    <w:rsid w:val="005F2348"/>
    <w:rsid w:val="0060723A"/>
    <w:rsid w:val="00614E3B"/>
    <w:rsid w:val="00624AB7"/>
    <w:rsid w:val="006303E7"/>
    <w:rsid w:val="00633E4A"/>
    <w:rsid w:val="00635B37"/>
    <w:rsid w:val="00636132"/>
    <w:rsid w:val="00637787"/>
    <w:rsid w:val="00651CFE"/>
    <w:rsid w:val="00652F29"/>
    <w:rsid w:val="00656BC7"/>
    <w:rsid w:val="0066684F"/>
    <w:rsid w:val="00666FFD"/>
    <w:rsid w:val="0066725A"/>
    <w:rsid w:val="00673278"/>
    <w:rsid w:val="006A166A"/>
    <w:rsid w:val="006B0DDE"/>
    <w:rsid w:val="006D46A7"/>
    <w:rsid w:val="006F559E"/>
    <w:rsid w:val="007035F6"/>
    <w:rsid w:val="00703B91"/>
    <w:rsid w:val="00705253"/>
    <w:rsid w:val="00705370"/>
    <w:rsid w:val="00714F31"/>
    <w:rsid w:val="00724ADC"/>
    <w:rsid w:val="00727DED"/>
    <w:rsid w:val="007413C0"/>
    <w:rsid w:val="00762FAC"/>
    <w:rsid w:val="00787BFE"/>
    <w:rsid w:val="00796775"/>
    <w:rsid w:val="00797BDC"/>
    <w:rsid w:val="007A7FB3"/>
    <w:rsid w:val="007C19AF"/>
    <w:rsid w:val="007C617B"/>
    <w:rsid w:val="007D6439"/>
    <w:rsid w:val="007E753A"/>
    <w:rsid w:val="007F1B79"/>
    <w:rsid w:val="007F3630"/>
    <w:rsid w:val="007F490D"/>
    <w:rsid w:val="007F4AB6"/>
    <w:rsid w:val="0082574D"/>
    <w:rsid w:val="00837FC2"/>
    <w:rsid w:val="0084092F"/>
    <w:rsid w:val="00840FCC"/>
    <w:rsid w:val="00847216"/>
    <w:rsid w:val="00847B6E"/>
    <w:rsid w:val="00860CEC"/>
    <w:rsid w:val="00863B2B"/>
    <w:rsid w:val="00866495"/>
    <w:rsid w:val="008715FE"/>
    <w:rsid w:val="00885938"/>
    <w:rsid w:val="00891B6B"/>
    <w:rsid w:val="008A1FBB"/>
    <w:rsid w:val="008A2620"/>
    <w:rsid w:val="008A36C3"/>
    <w:rsid w:val="008A5788"/>
    <w:rsid w:val="008A6B85"/>
    <w:rsid w:val="008D1ECA"/>
    <w:rsid w:val="008E091A"/>
    <w:rsid w:val="008E3F29"/>
    <w:rsid w:val="008E63E5"/>
    <w:rsid w:val="008F2F8C"/>
    <w:rsid w:val="00902129"/>
    <w:rsid w:val="00904744"/>
    <w:rsid w:val="00920614"/>
    <w:rsid w:val="00922CD0"/>
    <w:rsid w:val="009316C8"/>
    <w:rsid w:val="00954D49"/>
    <w:rsid w:val="00957362"/>
    <w:rsid w:val="00963271"/>
    <w:rsid w:val="009954CF"/>
    <w:rsid w:val="009A3E1D"/>
    <w:rsid w:val="009A51F5"/>
    <w:rsid w:val="009B2208"/>
    <w:rsid w:val="009D222C"/>
    <w:rsid w:val="009D6AB7"/>
    <w:rsid w:val="009E30AC"/>
    <w:rsid w:val="009E52B3"/>
    <w:rsid w:val="009F12C9"/>
    <w:rsid w:val="009F4B62"/>
    <w:rsid w:val="009F6366"/>
    <w:rsid w:val="00A142BC"/>
    <w:rsid w:val="00A23A1B"/>
    <w:rsid w:val="00A24D62"/>
    <w:rsid w:val="00A31113"/>
    <w:rsid w:val="00A40274"/>
    <w:rsid w:val="00A413F2"/>
    <w:rsid w:val="00A436E2"/>
    <w:rsid w:val="00A63D91"/>
    <w:rsid w:val="00A86355"/>
    <w:rsid w:val="00A931D4"/>
    <w:rsid w:val="00AA08B9"/>
    <w:rsid w:val="00AA2F5F"/>
    <w:rsid w:val="00AA31D6"/>
    <w:rsid w:val="00AB1797"/>
    <w:rsid w:val="00AB509E"/>
    <w:rsid w:val="00AC0854"/>
    <w:rsid w:val="00AD49EF"/>
    <w:rsid w:val="00AF5B20"/>
    <w:rsid w:val="00B01EA7"/>
    <w:rsid w:val="00B03982"/>
    <w:rsid w:val="00B1416F"/>
    <w:rsid w:val="00B1622E"/>
    <w:rsid w:val="00B273E0"/>
    <w:rsid w:val="00B3364D"/>
    <w:rsid w:val="00B41710"/>
    <w:rsid w:val="00B429C5"/>
    <w:rsid w:val="00B51D0F"/>
    <w:rsid w:val="00B52D73"/>
    <w:rsid w:val="00B618C7"/>
    <w:rsid w:val="00B76A5F"/>
    <w:rsid w:val="00B76F63"/>
    <w:rsid w:val="00B8045E"/>
    <w:rsid w:val="00B95985"/>
    <w:rsid w:val="00BB283C"/>
    <w:rsid w:val="00BB3D4E"/>
    <w:rsid w:val="00BB480C"/>
    <w:rsid w:val="00BC220F"/>
    <w:rsid w:val="00BD05C9"/>
    <w:rsid w:val="00C01E53"/>
    <w:rsid w:val="00C04DD8"/>
    <w:rsid w:val="00C13EE9"/>
    <w:rsid w:val="00C14367"/>
    <w:rsid w:val="00C33C36"/>
    <w:rsid w:val="00C36269"/>
    <w:rsid w:val="00C36C35"/>
    <w:rsid w:val="00C527EC"/>
    <w:rsid w:val="00C5546C"/>
    <w:rsid w:val="00C637CF"/>
    <w:rsid w:val="00C736EA"/>
    <w:rsid w:val="00C82CA0"/>
    <w:rsid w:val="00C923CE"/>
    <w:rsid w:val="00CC3A83"/>
    <w:rsid w:val="00CC62FA"/>
    <w:rsid w:val="00CD084D"/>
    <w:rsid w:val="00CD462E"/>
    <w:rsid w:val="00CD5826"/>
    <w:rsid w:val="00CE5068"/>
    <w:rsid w:val="00CF1CA1"/>
    <w:rsid w:val="00CF7721"/>
    <w:rsid w:val="00D02DF5"/>
    <w:rsid w:val="00D07DEA"/>
    <w:rsid w:val="00D1285C"/>
    <w:rsid w:val="00D33D8E"/>
    <w:rsid w:val="00D34087"/>
    <w:rsid w:val="00D37BC7"/>
    <w:rsid w:val="00D43009"/>
    <w:rsid w:val="00D45A12"/>
    <w:rsid w:val="00D470D8"/>
    <w:rsid w:val="00D748DD"/>
    <w:rsid w:val="00D83D78"/>
    <w:rsid w:val="00D87D1D"/>
    <w:rsid w:val="00DA1866"/>
    <w:rsid w:val="00DB513E"/>
    <w:rsid w:val="00DC2EAE"/>
    <w:rsid w:val="00DC445F"/>
    <w:rsid w:val="00DE19C9"/>
    <w:rsid w:val="00E233C6"/>
    <w:rsid w:val="00E24B22"/>
    <w:rsid w:val="00E3719D"/>
    <w:rsid w:val="00E67DE7"/>
    <w:rsid w:val="00E865F0"/>
    <w:rsid w:val="00EA24D5"/>
    <w:rsid w:val="00EA483A"/>
    <w:rsid w:val="00EB2CB7"/>
    <w:rsid w:val="00EB7129"/>
    <w:rsid w:val="00EC3676"/>
    <w:rsid w:val="00EC488D"/>
    <w:rsid w:val="00ED1B61"/>
    <w:rsid w:val="00ED3346"/>
    <w:rsid w:val="00EF362C"/>
    <w:rsid w:val="00EF446E"/>
    <w:rsid w:val="00EF4AF5"/>
    <w:rsid w:val="00F04664"/>
    <w:rsid w:val="00F60718"/>
    <w:rsid w:val="00F658C3"/>
    <w:rsid w:val="00F911DA"/>
    <w:rsid w:val="00F96436"/>
    <w:rsid w:val="00FB42A0"/>
    <w:rsid w:val="00FC36AA"/>
    <w:rsid w:val="00FD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DA6FC1"/>
  <w15:docId w15:val="{2ADF5BBE-5C29-4F22-B44B-CAD313C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Standard (ohne Abstand)"/>
    <w:qFormat/>
    <w:rsid w:val="00D34087"/>
    <w:pPr>
      <w:suppressAutoHyphens/>
      <w:spacing w:after="0" w:line="260" w:lineRule="exact"/>
    </w:pPr>
    <w:rPr>
      <w:rFonts w:ascii="Arial" w:hAnsi="Arial"/>
      <w:color w:val="000000"/>
      <w:sz w:val="20"/>
    </w:rPr>
  </w:style>
  <w:style w:type="paragraph" w:styleId="berschrift1">
    <w:name w:val="heading 1"/>
    <w:basedOn w:val="Standard"/>
    <w:next w:val="Standard"/>
    <w:link w:val="berschrift1Zchn"/>
    <w:uiPriority w:val="9"/>
    <w:rsid w:val="00271076"/>
    <w:pPr>
      <w:keepNext/>
      <w:keepLines/>
      <w:spacing w:after="480"/>
      <w:outlineLvl w:val="0"/>
    </w:pPr>
    <w:rPr>
      <w:rFonts w:ascii="Kievit Offc Pro" w:eastAsiaTheme="majorEastAsia" w:hAnsi="Kievit Offc Pro" w:cstheme="majorBidi"/>
      <w:b/>
      <w:szCs w:val="32"/>
    </w:rPr>
  </w:style>
  <w:style w:type="paragraph" w:styleId="berschrift2">
    <w:name w:val="heading 2"/>
    <w:basedOn w:val="Standard"/>
    <w:next w:val="Standard"/>
    <w:link w:val="berschrift2Zchn"/>
    <w:uiPriority w:val="9"/>
    <w:unhideWhenUsed/>
    <w:rsid w:val="00AF5B20"/>
    <w:pPr>
      <w:keepNext/>
      <w:keepLines/>
      <w:spacing w:before="40"/>
      <w:outlineLvl w:val="1"/>
    </w:pPr>
    <w:rPr>
      <w:rFonts w:asciiTheme="majorHAnsi" w:eastAsiaTheme="majorEastAsia" w:hAnsiTheme="majorHAnsi" w:cstheme="majorBidi"/>
      <w:color w:val="7E8F00" w:themeColor="accent1" w:themeShade="BF"/>
      <w:sz w:val="26"/>
      <w:szCs w:val="26"/>
    </w:rPr>
  </w:style>
  <w:style w:type="paragraph" w:styleId="berschrift3">
    <w:name w:val="heading 3"/>
    <w:basedOn w:val="Standard"/>
    <w:next w:val="Standard"/>
    <w:link w:val="berschrift3Zchn"/>
    <w:uiPriority w:val="9"/>
    <w:unhideWhenUsed/>
    <w:rsid w:val="00F04664"/>
    <w:pPr>
      <w:keepNext/>
      <w:keepLines/>
      <w:spacing w:before="40"/>
      <w:outlineLvl w:val="2"/>
    </w:pPr>
    <w:rPr>
      <w:rFonts w:asciiTheme="majorHAnsi" w:eastAsiaTheme="majorEastAsia" w:hAnsiTheme="majorHAnsi" w:cstheme="majorBidi"/>
      <w:color w:val="535F00" w:themeColor="accent1" w:themeShade="7F"/>
      <w:sz w:val="24"/>
      <w:szCs w:val="24"/>
    </w:rPr>
  </w:style>
  <w:style w:type="paragraph" w:styleId="berschrift4">
    <w:name w:val="heading 4"/>
    <w:basedOn w:val="Standard"/>
    <w:next w:val="Standard"/>
    <w:link w:val="berschrift4Zchn"/>
    <w:uiPriority w:val="9"/>
    <w:unhideWhenUsed/>
    <w:rsid w:val="00F04664"/>
    <w:pPr>
      <w:keepNext/>
      <w:keepLines/>
      <w:spacing w:before="40"/>
      <w:outlineLvl w:val="3"/>
    </w:pPr>
    <w:rPr>
      <w:rFonts w:asciiTheme="majorHAnsi" w:eastAsiaTheme="majorEastAsia" w:hAnsiTheme="majorHAnsi" w:cstheme="majorBidi"/>
      <w:i/>
      <w:iCs/>
      <w:color w:val="7E8F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1FE1"/>
    <w:pPr>
      <w:tabs>
        <w:tab w:val="center" w:pos="4536"/>
        <w:tab w:val="right" w:pos="9072"/>
      </w:tabs>
    </w:pPr>
  </w:style>
  <w:style w:type="character" w:customStyle="1" w:styleId="KopfzeileZchn">
    <w:name w:val="Kopfzeile Zchn"/>
    <w:basedOn w:val="Absatz-Standardschriftart"/>
    <w:link w:val="Kopfzeile"/>
    <w:uiPriority w:val="99"/>
    <w:rsid w:val="00291FE1"/>
  </w:style>
  <w:style w:type="paragraph" w:styleId="Fuzeile">
    <w:name w:val="footer"/>
    <w:basedOn w:val="Standard"/>
    <w:link w:val="FuzeileZchn"/>
    <w:uiPriority w:val="99"/>
    <w:unhideWhenUsed/>
    <w:rsid w:val="00291FE1"/>
    <w:pPr>
      <w:tabs>
        <w:tab w:val="center" w:pos="4536"/>
        <w:tab w:val="right" w:pos="9072"/>
      </w:tabs>
    </w:pPr>
  </w:style>
  <w:style w:type="character" w:customStyle="1" w:styleId="FuzeileZchn">
    <w:name w:val="Fußzeile Zchn"/>
    <w:basedOn w:val="Absatz-Standardschriftart"/>
    <w:link w:val="Fuzeile"/>
    <w:uiPriority w:val="99"/>
    <w:rsid w:val="00291FE1"/>
  </w:style>
  <w:style w:type="character" w:customStyle="1" w:styleId="berschrift1Zchn">
    <w:name w:val="Überschrift 1 Zchn"/>
    <w:basedOn w:val="Absatz-Standardschriftart"/>
    <w:link w:val="berschrift1"/>
    <w:uiPriority w:val="9"/>
    <w:rsid w:val="007035F6"/>
    <w:rPr>
      <w:rFonts w:ascii="Kievit Offc Pro" w:eastAsiaTheme="majorEastAsia" w:hAnsi="Kievit Offc Pro" w:cstheme="majorBidi"/>
      <w:b/>
      <w:sz w:val="20"/>
      <w:szCs w:val="32"/>
    </w:rPr>
  </w:style>
  <w:style w:type="character" w:customStyle="1" w:styleId="berschrift2Zchn">
    <w:name w:val="Überschrift 2 Zchn"/>
    <w:basedOn w:val="Absatz-Standardschriftart"/>
    <w:link w:val="berschrift2"/>
    <w:uiPriority w:val="9"/>
    <w:rsid w:val="00AF5B20"/>
    <w:rPr>
      <w:rFonts w:asciiTheme="majorHAnsi" w:eastAsiaTheme="majorEastAsia" w:hAnsiTheme="majorHAnsi" w:cstheme="majorBidi"/>
      <w:color w:val="7E8F00" w:themeColor="accent1" w:themeShade="BF"/>
      <w:sz w:val="26"/>
      <w:szCs w:val="26"/>
    </w:rPr>
  </w:style>
  <w:style w:type="paragraph" w:styleId="KeinLeerraum">
    <w:name w:val="No Spacing"/>
    <w:link w:val="KeinLeerraumZchn"/>
    <w:uiPriority w:val="10"/>
    <w:rsid w:val="007035F6"/>
    <w:pPr>
      <w:spacing w:after="0" w:line="240" w:lineRule="auto"/>
    </w:pPr>
    <w:rPr>
      <w:rFonts w:ascii="Kievit Offc Pro Light" w:hAnsi="Kievit Offc Pro Light"/>
      <w:sz w:val="20"/>
    </w:rPr>
  </w:style>
  <w:style w:type="character" w:styleId="Hyperlink">
    <w:name w:val="Hyperlink"/>
    <w:basedOn w:val="Absatz-Standardschriftart"/>
    <w:uiPriority w:val="99"/>
    <w:unhideWhenUsed/>
    <w:rsid w:val="007035F6"/>
    <w:rPr>
      <w:color w:val="58595B" w:themeColor="hyperlink"/>
      <w:u w:val="single"/>
    </w:rPr>
  </w:style>
  <w:style w:type="paragraph" w:customStyle="1" w:styleId="A-Footer">
    <w:name w:val="A-Footer"/>
    <w:basedOn w:val="Standard"/>
    <w:link w:val="A-FooterChar"/>
    <w:uiPriority w:val="2"/>
    <w:qFormat/>
    <w:rsid w:val="00847216"/>
    <w:pPr>
      <w:spacing w:line="180" w:lineRule="exact"/>
    </w:pPr>
    <w:rPr>
      <w:sz w:val="15"/>
      <w:szCs w:val="18"/>
    </w:rPr>
  </w:style>
  <w:style w:type="paragraph" w:customStyle="1" w:styleId="K-Bold">
    <w:name w:val="K-Bold"/>
    <w:basedOn w:val="Standard"/>
    <w:link w:val="K-BoldZchn"/>
    <w:uiPriority w:val="1"/>
    <w:rsid w:val="00211326"/>
    <w:pPr>
      <w:spacing w:after="480"/>
    </w:pPr>
    <w:rPr>
      <w:rFonts w:ascii="Kievit Offc Pro Medium" w:hAnsi="Kievit Offc Pro Medium"/>
    </w:rPr>
  </w:style>
  <w:style w:type="character" w:customStyle="1" w:styleId="KeinLeerraumZchn">
    <w:name w:val="Kein Leerraum Zchn"/>
    <w:basedOn w:val="Absatz-Standardschriftart"/>
    <w:link w:val="KeinLeerraum"/>
    <w:uiPriority w:val="10"/>
    <w:rsid w:val="007035F6"/>
    <w:rPr>
      <w:rFonts w:ascii="Kievit Offc Pro Light" w:hAnsi="Kievit Offc Pro Light"/>
      <w:sz w:val="20"/>
    </w:rPr>
  </w:style>
  <w:style w:type="character" w:customStyle="1" w:styleId="A-FooterChar">
    <w:name w:val="A-Footer Char"/>
    <w:basedOn w:val="KeinLeerraumZchn"/>
    <w:link w:val="A-Footer"/>
    <w:uiPriority w:val="2"/>
    <w:rsid w:val="00847216"/>
    <w:rPr>
      <w:rFonts w:ascii="Kievit Offc Pro Light" w:hAnsi="Kievit Offc Pro Light"/>
      <w:sz w:val="15"/>
      <w:szCs w:val="18"/>
    </w:rPr>
  </w:style>
  <w:style w:type="paragraph" w:customStyle="1" w:styleId="A-FooterBold">
    <w:name w:val="A-Footer Bold"/>
    <w:basedOn w:val="A-Footer"/>
    <w:link w:val="A-FooterBoldChar"/>
    <w:uiPriority w:val="3"/>
    <w:qFormat/>
    <w:rsid w:val="00BB480C"/>
    <w:rPr>
      <w:b/>
    </w:rPr>
  </w:style>
  <w:style w:type="character" w:customStyle="1" w:styleId="K-BoldZchn">
    <w:name w:val="K-Bold Zchn"/>
    <w:basedOn w:val="berschrift1Zchn"/>
    <w:link w:val="K-Bold"/>
    <w:uiPriority w:val="1"/>
    <w:rsid w:val="00211326"/>
    <w:rPr>
      <w:rFonts w:ascii="Kievit Offc Pro Medium" w:eastAsiaTheme="majorEastAsia" w:hAnsi="Kievit Offc Pro Medium" w:cstheme="majorBidi"/>
      <w:b w:val="0"/>
      <w:sz w:val="20"/>
      <w:szCs w:val="32"/>
    </w:rPr>
  </w:style>
  <w:style w:type="character" w:customStyle="1" w:styleId="A-FooterBoldChar">
    <w:name w:val="A-Footer Bold Char"/>
    <w:basedOn w:val="A-FooterChar"/>
    <w:link w:val="A-FooterBold"/>
    <w:uiPriority w:val="3"/>
    <w:rsid w:val="00BB480C"/>
    <w:rPr>
      <w:rFonts w:ascii="Arial" w:hAnsi="Arial"/>
      <w:b/>
      <w:color w:val="000000"/>
      <w:sz w:val="15"/>
      <w:szCs w:val="18"/>
    </w:rPr>
  </w:style>
  <w:style w:type="paragraph" w:customStyle="1" w:styleId="A-DecorFormat14ptohneAbstand">
    <w:name w:val="A-Decor / Format_14pt (ohne Abstand)"/>
    <w:basedOn w:val="Standard"/>
    <w:link w:val="A-DecorFormat14ptohneAbstandChar"/>
    <w:qFormat/>
    <w:rsid w:val="00A23A1B"/>
    <w:pPr>
      <w:spacing w:line="480" w:lineRule="exact"/>
    </w:pPr>
    <w:rPr>
      <w:caps/>
      <w:sz w:val="28"/>
      <w:szCs w:val="48"/>
    </w:rPr>
  </w:style>
  <w:style w:type="paragraph" w:customStyle="1" w:styleId="Flietextregular">
    <w:name w:val="Fließtext regular"/>
    <w:basedOn w:val="Standard"/>
    <w:uiPriority w:val="99"/>
    <w:rsid w:val="00264508"/>
    <w:pPr>
      <w:tabs>
        <w:tab w:val="left" w:pos="227"/>
      </w:tabs>
      <w:autoSpaceDE w:val="0"/>
      <w:autoSpaceDN w:val="0"/>
      <w:adjustRightInd w:val="0"/>
      <w:spacing w:line="260" w:lineRule="atLeast"/>
      <w:textAlignment w:val="center"/>
    </w:pPr>
    <w:rPr>
      <w:rFonts w:ascii="KievitOT-Regular" w:hAnsi="KievitOT-Regular" w:cs="KievitOT-Regular"/>
      <w:szCs w:val="20"/>
    </w:rPr>
  </w:style>
  <w:style w:type="character" w:customStyle="1" w:styleId="A-DecorFormat14ptohneAbstandChar">
    <w:name w:val="A-Decor / Format_14pt (ohne Abstand) Char"/>
    <w:basedOn w:val="Absatz-Standardschriftart"/>
    <w:link w:val="A-DecorFormat14ptohneAbstand"/>
    <w:rsid w:val="00A23A1B"/>
    <w:rPr>
      <w:rFonts w:ascii="Arial" w:hAnsi="Arial"/>
      <w:caps/>
      <w:color w:val="000000"/>
      <w:sz w:val="28"/>
      <w:szCs w:val="48"/>
    </w:rPr>
  </w:style>
  <w:style w:type="paragraph" w:customStyle="1" w:styleId="A-Headline115ptohneAbstand">
    <w:name w:val="A-Headline1_15pt (ohne Abstand)"/>
    <w:basedOn w:val="Standard"/>
    <w:link w:val="A-Headline115ptohneAbstandChar"/>
    <w:qFormat/>
    <w:rsid w:val="00A23A1B"/>
    <w:pPr>
      <w:spacing w:line="340" w:lineRule="exact"/>
    </w:pPr>
    <w:rPr>
      <w:b/>
      <w:sz w:val="30"/>
      <w:szCs w:val="28"/>
    </w:rPr>
  </w:style>
  <w:style w:type="paragraph" w:customStyle="1" w:styleId="A-Subline114ptohneAbstand">
    <w:name w:val="A-Subline1_14pt (ohne Abstand)"/>
    <w:basedOn w:val="Standard"/>
    <w:link w:val="A-Subline114ptohneAbstandChar"/>
    <w:qFormat/>
    <w:rsid w:val="00A23A1B"/>
    <w:pPr>
      <w:spacing w:after="340" w:line="340" w:lineRule="exact"/>
      <w:contextualSpacing/>
    </w:pPr>
    <w:rPr>
      <w:sz w:val="28"/>
      <w:szCs w:val="28"/>
    </w:rPr>
  </w:style>
  <w:style w:type="character" w:customStyle="1" w:styleId="A-Headline115ptohneAbstandChar">
    <w:name w:val="A-Headline1_15pt (ohne Abstand) Char"/>
    <w:basedOn w:val="Absatz-Standardschriftart"/>
    <w:link w:val="A-Headline115ptohneAbstand"/>
    <w:rsid w:val="00A23A1B"/>
    <w:rPr>
      <w:rFonts w:ascii="Arial" w:hAnsi="Arial"/>
      <w:b/>
      <w:color w:val="000000"/>
      <w:sz w:val="30"/>
      <w:szCs w:val="28"/>
    </w:rPr>
  </w:style>
  <w:style w:type="paragraph" w:customStyle="1" w:styleId="A-TeasermitAbstand">
    <w:name w:val="A-Teaser (mit Abstand)"/>
    <w:basedOn w:val="Standard"/>
    <w:link w:val="A-TeasermitAbstandChar"/>
    <w:qFormat/>
    <w:rsid w:val="00D02DF5"/>
    <w:pPr>
      <w:spacing w:after="260"/>
      <w:contextualSpacing/>
      <w:jc w:val="both"/>
    </w:pPr>
    <w:rPr>
      <w:b/>
    </w:rPr>
  </w:style>
  <w:style w:type="character" w:customStyle="1" w:styleId="A-Subline114ptohneAbstandChar">
    <w:name w:val="A-Subline1_14pt (ohne Abstand) Char"/>
    <w:basedOn w:val="Absatz-Standardschriftart"/>
    <w:link w:val="A-Subline114ptohneAbstand"/>
    <w:rsid w:val="00A23A1B"/>
    <w:rPr>
      <w:rFonts w:ascii="Arial" w:hAnsi="Arial"/>
      <w:color w:val="000000"/>
      <w:sz w:val="28"/>
      <w:szCs w:val="28"/>
    </w:rPr>
  </w:style>
  <w:style w:type="paragraph" w:customStyle="1" w:styleId="A-CopymitAbstand">
    <w:name w:val="A-Copy (mit Abstand)"/>
    <w:basedOn w:val="Standard"/>
    <w:link w:val="A-CopymitAbstandChar"/>
    <w:qFormat/>
    <w:rsid w:val="00D02DF5"/>
    <w:pPr>
      <w:widowControl w:val="0"/>
      <w:spacing w:after="260"/>
      <w:jc w:val="both"/>
    </w:pPr>
    <w:rPr>
      <w:lang w:val="de-AT"/>
    </w:rPr>
  </w:style>
  <w:style w:type="character" w:customStyle="1" w:styleId="A-TeasermitAbstandChar">
    <w:name w:val="A-Teaser (mit Abstand) Char"/>
    <w:basedOn w:val="Absatz-Standardschriftart"/>
    <w:link w:val="A-TeasermitAbstand"/>
    <w:rsid w:val="00D02DF5"/>
    <w:rPr>
      <w:rFonts w:ascii="Arial" w:hAnsi="Arial"/>
      <w:b/>
      <w:color w:val="000000"/>
      <w:sz w:val="20"/>
    </w:rPr>
  </w:style>
  <w:style w:type="character" w:customStyle="1" w:styleId="A-CopymitAbstandChar">
    <w:name w:val="A-Copy (mit Abstand) Char"/>
    <w:basedOn w:val="Absatz-Standardschriftart"/>
    <w:link w:val="A-CopymitAbstand"/>
    <w:rsid w:val="00D02DF5"/>
    <w:rPr>
      <w:rFonts w:ascii="Arial" w:hAnsi="Arial"/>
      <w:color w:val="000000"/>
      <w:sz w:val="20"/>
      <w:lang w:val="de-AT"/>
    </w:rPr>
  </w:style>
  <w:style w:type="paragraph" w:styleId="Listenabsatz">
    <w:name w:val="List Paragraph"/>
    <w:basedOn w:val="Standard"/>
    <w:uiPriority w:val="34"/>
    <w:rsid w:val="00443C3D"/>
    <w:pPr>
      <w:ind w:left="720"/>
      <w:contextualSpacing/>
    </w:pPr>
  </w:style>
  <w:style w:type="paragraph" w:customStyle="1" w:styleId="A-Half-TitlemitAbstand">
    <w:name w:val="A-Half-Title (mit Abstand)"/>
    <w:basedOn w:val="Standard"/>
    <w:link w:val="A-Half-TitlemitAbstandChar"/>
    <w:qFormat/>
    <w:rsid w:val="00BB480C"/>
    <w:pPr>
      <w:spacing w:before="260" w:after="260"/>
    </w:pPr>
    <w:rPr>
      <w:b/>
      <w:caps/>
      <w:sz w:val="18"/>
    </w:rPr>
  </w:style>
  <w:style w:type="paragraph" w:customStyle="1" w:styleId="A-ImagemitAbstand">
    <w:name w:val="A-Image (mit Abstand)"/>
    <w:basedOn w:val="Standard"/>
    <w:link w:val="A-ImagemitAbstandChar"/>
    <w:qFormat/>
    <w:rsid w:val="00BB480C"/>
    <w:pPr>
      <w:spacing w:before="150" w:after="260" w:line="180" w:lineRule="exact"/>
      <w:contextualSpacing/>
    </w:pPr>
    <w:rPr>
      <w:b/>
      <w:sz w:val="15"/>
    </w:rPr>
  </w:style>
  <w:style w:type="character" w:customStyle="1" w:styleId="A-Half-TitlemitAbstandChar">
    <w:name w:val="A-Half-Title (mit Abstand) Char"/>
    <w:basedOn w:val="Absatz-Standardschriftart"/>
    <w:link w:val="A-Half-TitlemitAbstand"/>
    <w:rsid w:val="00BB480C"/>
    <w:rPr>
      <w:rFonts w:ascii="Arial" w:hAnsi="Arial"/>
      <w:b/>
      <w:caps/>
      <w:color w:val="000000"/>
      <w:sz w:val="18"/>
    </w:rPr>
  </w:style>
  <w:style w:type="paragraph" w:customStyle="1" w:styleId="K-CreditsmitLinie">
    <w:name w:val="K-Credits (mit Linie)"/>
    <w:basedOn w:val="Standard"/>
    <w:link w:val="K-CreditsmitLinieChar"/>
    <w:rsid w:val="00863B2B"/>
    <w:pPr>
      <w:pBdr>
        <w:top w:val="single" w:sz="4" w:space="1" w:color="auto"/>
      </w:pBdr>
      <w:spacing w:line="180" w:lineRule="exact"/>
    </w:pPr>
    <w:rPr>
      <w:rFonts w:ascii="Kievit Offc Pro" w:hAnsi="Kievit Offc Pro"/>
      <w:sz w:val="15"/>
    </w:rPr>
  </w:style>
  <w:style w:type="character" w:customStyle="1" w:styleId="A-ImagemitAbstandChar">
    <w:name w:val="A-Image (mit Abstand) Char"/>
    <w:basedOn w:val="A-FooterBoldChar"/>
    <w:link w:val="A-ImagemitAbstand"/>
    <w:rsid w:val="00BB480C"/>
    <w:rPr>
      <w:rFonts w:ascii="Arial" w:hAnsi="Arial"/>
      <w:b/>
      <w:color w:val="000000"/>
      <w:sz w:val="15"/>
      <w:szCs w:val="18"/>
    </w:rPr>
  </w:style>
  <w:style w:type="character" w:customStyle="1" w:styleId="K-CreditsmitLinieChar">
    <w:name w:val="K-Credits (mit Linie) Char"/>
    <w:basedOn w:val="Absatz-Standardschriftart"/>
    <w:link w:val="K-CreditsmitLinie"/>
    <w:rsid w:val="00863B2B"/>
    <w:rPr>
      <w:rFonts w:ascii="Kievit Offc Pro" w:hAnsi="Kievit Offc Pro"/>
      <w:color w:val="000000"/>
      <w:sz w:val="15"/>
    </w:rPr>
  </w:style>
  <w:style w:type="paragraph" w:customStyle="1" w:styleId="A-Headline14ptmitAbstand">
    <w:name w:val="A-Headline_14pt (mit Abstand)"/>
    <w:basedOn w:val="A-Headline115ptohneAbstand"/>
    <w:link w:val="A-Headline14ptmitAbstandChar"/>
    <w:qFormat/>
    <w:rsid w:val="000C6B8F"/>
    <w:pPr>
      <w:spacing w:after="260"/>
    </w:pPr>
  </w:style>
  <w:style w:type="character" w:customStyle="1" w:styleId="A-Headline14ptmitAbstandChar">
    <w:name w:val="A-Headline_14pt (mit Abstand) Char"/>
    <w:basedOn w:val="A-Headline115ptohneAbstandChar"/>
    <w:link w:val="A-Headline14ptmitAbstand"/>
    <w:rsid w:val="000C6B8F"/>
    <w:rPr>
      <w:rFonts w:asciiTheme="majorHAnsi" w:hAnsiTheme="majorHAnsi"/>
      <w:b/>
      <w:color w:val="000000"/>
      <w:sz w:val="30"/>
      <w:szCs w:val="28"/>
    </w:rPr>
  </w:style>
  <w:style w:type="paragraph" w:styleId="Sprechblasentext">
    <w:name w:val="Balloon Text"/>
    <w:basedOn w:val="Standard"/>
    <w:link w:val="SprechblasentextZchn"/>
    <w:uiPriority w:val="99"/>
    <w:semiHidden/>
    <w:unhideWhenUsed/>
    <w:rsid w:val="00652F2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2F29"/>
    <w:rPr>
      <w:rFonts w:ascii="Segoe UI" w:hAnsi="Segoe UI" w:cs="Segoe UI"/>
      <w:sz w:val="18"/>
      <w:szCs w:val="18"/>
    </w:rPr>
  </w:style>
  <w:style w:type="character" w:customStyle="1" w:styleId="berschrift3Zchn">
    <w:name w:val="Überschrift 3 Zchn"/>
    <w:basedOn w:val="Absatz-Standardschriftart"/>
    <w:link w:val="berschrift3"/>
    <w:uiPriority w:val="9"/>
    <w:rsid w:val="00F04664"/>
    <w:rPr>
      <w:rFonts w:asciiTheme="majorHAnsi" w:eastAsiaTheme="majorEastAsia" w:hAnsiTheme="majorHAnsi" w:cstheme="majorBidi"/>
      <w:color w:val="535F00" w:themeColor="accent1" w:themeShade="7F"/>
      <w:sz w:val="24"/>
      <w:szCs w:val="24"/>
    </w:rPr>
  </w:style>
  <w:style w:type="character" w:customStyle="1" w:styleId="berschrift4Zchn">
    <w:name w:val="Überschrift 4 Zchn"/>
    <w:basedOn w:val="Absatz-Standardschriftart"/>
    <w:link w:val="berschrift4"/>
    <w:uiPriority w:val="9"/>
    <w:rsid w:val="00F04664"/>
    <w:rPr>
      <w:rFonts w:asciiTheme="majorHAnsi" w:eastAsiaTheme="majorEastAsia" w:hAnsiTheme="majorHAnsi" w:cstheme="majorBidi"/>
      <w:i/>
      <w:iCs/>
      <w:color w:val="7E8F00" w:themeColor="accent1" w:themeShade="BF"/>
      <w:sz w:val="20"/>
    </w:rPr>
  </w:style>
  <w:style w:type="character" w:styleId="Hervorhebung">
    <w:name w:val="Emphasis"/>
    <w:basedOn w:val="Absatz-Standardschriftart"/>
    <w:uiPriority w:val="20"/>
    <w:rsid w:val="00847216"/>
    <w:rPr>
      <w:i/>
      <w:iCs/>
    </w:rPr>
  </w:style>
  <w:style w:type="paragraph" w:customStyle="1" w:styleId="A-BulletohneAbstand">
    <w:name w:val="A-Bullet (ohne Abstand)"/>
    <w:basedOn w:val="Standard"/>
    <w:link w:val="A-BulletohneAbstandChar"/>
    <w:qFormat/>
    <w:rsid w:val="0056374A"/>
    <w:pPr>
      <w:numPr>
        <w:numId w:val="1"/>
      </w:numPr>
    </w:pPr>
  </w:style>
  <w:style w:type="character" w:customStyle="1" w:styleId="A-BulletohneAbstandChar">
    <w:name w:val="A-Bullet (ohne Abstand) Char"/>
    <w:basedOn w:val="A-CopymitAbstandChar"/>
    <w:link w:val="A-BulletohneAbstand"/>
    <w:rsid w:val="00CF1CA1"/>
    <w:rPr>
      <w:rFonts w:ascii="Arial" w:hAnsi="Arial"/>
      <w:color w:val="000000"/>
      <w:sz w:val="20"/>
      <w:lang w:val="de-AT"/>
    </w:rPr>
  </w:style>
  <w:style w:type="paragraph" w:customStyle="1" w:styleId="A-Headline212ptmitAbstand">
    <w:name w:val="A-Headline2_12pt (mit Abstand)"/>
    <w:basedOn w:val="Standard"/>
    <w:link w:val="A-Headline212ptmitAbstandChar"/>
    <w:qFormat/>
    <w:rsid w:val="00CF1CA1"/>
    <w:pPr>
      <w:spacing w:before="260" w:after="260"/>
    </w:pPr>
    <w:rPr>
      <w:rFonts w:asciiTheme="majorHAnsi" w:hAnsiTheme="majorHAnsi"/>
      <w:sz w:val="24"/>
      <w:szCs w:val="26"/>
    </w:rPr>
  </w:style>
  <w:style w:type="character" w:customStyle="1" w:styleId="A-Headline212ptmitAbstandChar">
    <w:name w:val="A-Headline2_12pt (mit Abstand) Char"/>
    <w:basedOn w:val="A-Headline115ptohneAbstandChar"/>
    <w:link w:val="A-Headline212ptmitAbstand"/>
    <w:rsid w:val="00CF1CA1"/>
    <w:rPr>
      <w:rFonts w:asciiTheme="majorHAnsi" w:hAnsiTheme="majorHAnsi"/>
      <w:b w:val="0"/>
      <w:color w:val="000000"/>
      <w:sz w:val="24"/>
      <w:szCs w:val="26"/>
    </w:rPr>
  </w:style>
  <w:style w:type="character" w:styleId="Kommentarzeichen">
    <w:name w:val="annotation reference"/>
    <w:basedOn w:val="Absatz-Standardschriftart"/>
    <w:uiPriority w:val="99"/>
    <w:semiHidden/>
    <w:unhideWhenUsed/>
    <w:rsid w:val="00523472"/>
    <w:rPr>
      <w:sz w:val="16"/>
      <w:szCs w:val="16"/>
    </w:rPr>
  </w:style>
  <w:style w:type="paragraph" w:styleId="Kommentartext">
    <w:name w:val="annotation text"/>
    <w:basedOn w:val="Standard"/>
    <w:link w:val="KommentartextZchn"/>
    <w:uiPriority w:val="99"/>
    <w:semiHidden/>
    <w:unhideWhenUsed/>
    <w:rsid w:val="00523472"/>
    <w:pPr>
      <w:spacing w:line="240" w:lineRule="auto"/>
    </w:pPr>
    <w:rPr>
      <w:szCs w:val="20"/>
    </w:rPr>
  </w:style>
  <w:style w:type="character" w:customStyle="1" w:styleId="KommentartextZchn">
    <w:name w:val="Kommentartext Zchn"/>
    <w:basedOn w:val="Absatz-Standardschriftart"/>
    <w:link w:val="Kommentartext"/>
    <w:uiPriority w:val="99"/>
    <w:semiHidden/>
    <w:rsid w:val="00523472"/>
    <w:rPr>
      <w:rFonts w:ascii="Arial" w:hAnsi="Arial"/>
      <w:color w:val="000000"/>
      <w:sz w:val="20"/>
      <w:szCs w:val="20"/>
    </w:rPr>
  </w:style>
  <w:style w:type="paragraph" w:styleId="Kommentarthema">
    <w:name w:val="annotation subject"/>
    <w:basedOn w:val="Kommentartext"/>
    <w:next w:val="Kommentartext"/>
    <w:link w:val="KommentarthemaZchn"/>
    <w:uiPriority w:val="99"/>
    <w:semiHidden/>
    <w:unhideWhenUsed/>
    <w:rsid w:val="00187E3C"/>
    <w:rPr>
      <w:b/>
      <w:bCs/>
    </w:rPr>
  </w:style>
  <w:style w:type="character" w:customStyle="1" w:styleId="KommentarthemaZchn">
    <w:name w:val="Kommentarthema Zchn"/>
    <w:basedOn w:val="KommentartextZchn"/>
    <w:link w:val="Kommentarthema"/>
    <w:uiPriority w:val="99"/>
    <w:semiHidden/>
    <w:rsid w:val="00187E3C"/>
    <w:rPr>
      <w:rFonts w:ascii="Arial" w:hAnsi="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87124">
      <w:bodyDiv w:val="1"/>
      <w:marLeft w:val="0"/>
      <w:marRight w:val="0"/>
      <w:marTop w:val="0"/>
      <w:marBottom w:val="0"/>
      <w:divBdr>
        <w:top w:val="none" w:sz="0" w:space="0" w:color="auto"/>
        <w:left w:val="none" w:sz="0" w:space="0" w:color="auto"/>
        <w:bottom w:val="none" w:sz="0" w:space="0" w:color="auto"/>
        <w:right w:val="none" w:sz="0" w:space="0" w:color="auto"/>
      </w:divBdr>
    </w:div>
    <w:div w:id="870848757">
      <w:bodyDiv w:val="1"/>
      <w:marLeft w:val="0"/>
      <w:marRight w:val="0"/>
      <w:marTop w:val="0"/>
      <w:marBottom w:val="0"/>
      <w:divBdr>
        <w:top w:val="none" w:sz="0" w:space="0" w:color="auto"/>
        <w:left w:val="none" w:sz="0" w:space="0" w:color="auto"/>
        <w:bottom w:val="none" w:sz="0" w:space="0" w:color="auto"/>
        <w:right w:val="none" w:sz="0" w:space="0" w:color="auto"/>
      </w:divBdr>
    </w:div>
    <w:div w:id="1000504071">
      <w:bodyDiv w:val="1"/>
      <w:marLeft w:val="0"/>
      <w:marRight w:val="0"/>
      <w:marTop w:val="0"/>
      <w:marBottom w:val="0"/>
      <w:divBdr>
        <w:top w:val="none" w:sz="0" w:space="0" w:color="auto"/>
        <w:left w:val="none" w:sz="0" w:space="0" w:color="auto"/>
        <w:bottom w:val="none" w:sz="0" w:space="0" w:color="auto"/>
        <w:right w:val="none" w:sz="0" w:space="0" w:color="auto"/>
      </w:divBdr>
    </w:div>
    <w:div w:id="1081636458">
      <w:bodyDiv w:val="1"/>
      <w:marLeft w:val="0"/>
      <w:marRight w:val="0"/>
      <w:marTop w:val="0"/>
      <w:marBottom w:val="0"/>
      <w:divBdr>
        <w:top w:val="none" w:sz="0" w:space="0" w:color="auto"/>
        <w:left w:val="none" w:sz="0" w:space="0" w:color="auto"/>
        <w:bottom w:val="none" w:sz="0" w:space="0" w:color="auto"/>
        <w:right w:val="none" w:sz="0" w:space="0" w:color="auto"/>
      </w:divBdr>
      <w:divsChild>
        <w:div w:id="4702902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suedtirolwein.com" TargetMode="External"/><Relationship Id="rId1" Type="http://schemas.openxmlformats.org/officeDocument/2006/relationships/hyperlink" Target="mailto:info@suedtirolwe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IDM">
      <a:dk1>
        <a:srgbClr val="58595B"/>
      </a:dk1>
      <a:lt1>
        <a:sysClr val="window" lastClr="FFFFFF"/>
      </a:lt1>
      <a:dk2>
        <a:srgbClr val="58595B"/>
      </a:dk2>
      <a:lt2>
        <a:srgbClr val="FFFFFF"/>
      </a:lt2>
      <a:accent1>
        <a:srgbClr val="A9BF00"/>
      </a:accent1>
      <a:accent2>
        <a:srgbClr val="50742F"/>
      </a:accent2>
      <a:accent3>
        <a:srgbClr val="A9CDE9"/>
      </a:accent3>
      <a:accent4>
        <a:srgbClr val="DE7000"/>
      </a:accent4>
      <a:accent5>
        <a:srgbClr val="B31939"/>
      </a:accent5>
      <a:accent6>
        <a:srgbClr val="6F273F"/>
      </a:accent6>
      <a:hlink>
        <a:srgbClr val="58595B"/>
      </a:hlink>
      <a:folHlink>
        <a:srgbClr val="58595B"/>
      </a:folHlink>
    </a:clrScheme>
    <a:fontScheme name="NOI Schriften">
      <a:majorFont>
        <a:latin typeface="Kievit Offc Pro Medium"/>
        <a:ea typeface=""/>
        <a:cs typeface=""/>
      </a:majorFont>
      <a:minorFont>
        <a:latin typeface="Kievit Offc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34A1-80A2-4183-9286-6F687DF7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BB489236.dotm</Template>
  <TotalTime>0</TotalTime>
  <Pages>1</Pages>
  <Words>317</Words>
  <Characters>1999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IDM Südtirol - Alto Adige</vt:lpstr>
      <vt:lpstr>IDM Südtirol - Alto Adige</vt:lpstr>
    </vt:vector>
  </TitlesOfParts>
  <Company>HP</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IDM Südtirol - Alto Adige</dc:title>
  <dc:creator>Lukas Nagler (IDM Südtirol)</dc:creator>
  <cp:lastModifiedBy>Paul Zandanel (IDM Südtirol)</cp:lastModifiedBy>
  <cp:revision>4</cp:revision>
  <cp:lastPrinted>2019-03-07T08:22:00Z</cp:lastPrinted>
  <dcterms:created xsi:type="dcterms:W3CDTF">2019-03-14T16:03:00Z</dcterms:created>
  <dcterms:modified xsi:type="dcterms:W3CDTF">2019-03-18T07:27:00Z</dcterms:modified>
</cp:coreProperties>
</file>